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33337D" w:rsidRDefault="0033337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655B39" w:rsidRDefault="00E9601C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 VARAŽDINU</w:t>
      </w:r>
    </w:p>
    <w:p w:rsidR="000E1F39" w:rsidRPr="00B40BEB" w:rsidRDefault="0033337D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St-</w:t>
      </w:r>
      <w:r w:rsidR="008027C7">
        <w:rPr>
          <w:rFonts w:ascii="Times New Roman" w:hAnsi="Times New Roman"/>
          <w:sz w:val="24"/>
          <w:szCs w:val="24"/>
          <w:lang w:val="pl-PL"/>
        </w:rPr>
        <w:t xml:space="preserve"> 458</w:t>
      </w:r>
      <w:r w:rsidR="00E9601C">
        <w:rPr>
          <w:rFonts w:ascii="Times New Roman" w:hAnsi="Times New Roman"/>
          <w:sz w:val="24"/>
          <w:szCs w:val="24"/>
          <w:lang w:val="pl-PL"/>
        </w:rPr>
        <w:t>/16</w:t>
      </w:r>
    </w:p>
    <w:p w:rsidR="0033337D" w:rsidRDefault="0033337D" w:rsidP="006D1812">
      <w:pPr>
        <w:pStyle w:val="Bezprored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12413C" w:rsidRDefault="008027C7" w:rsidP="006D1812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12413C">
        <w:rPr>
          <w:rFonts w:ascii="Times New Roman" w:hAnsi="Times New Roman" w:cs="Times New Roman"/>
          <w:b/>
          <w:sz w:val="24"/>
          <w:szCs w:val="24"/>
          <w:lang w:val="pl-PL"/>
        </w:rPr>
        <w:t>CERERA OREŠKI</w:t>
      </w:r>
      <w:r w:rsidR="00E9601C" w:rsidRPr="0012413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d.o.o. u stečaju, </w:t>
      </w:r>
      <w:r w:rsidRPr="0012413C">
        <w:rPr>
          <w:rFonts w:ascii="Times New Roman" w:hAnsi="Times New Roman" w:cs="Times New Roman"/>
          <w:b/>
          <w:sz w:val="24"/>
          <w:szCs w:val="24"/>
          <w:lang w:val="pl-PL"/>
        </w:rPr>
        <w:t>Petrijanec</w:t>
      </w:r>
      <w:r w:rsidR="006D1812" w:rsidRPr="0012413C">
        <w:rPr>
          <w:rFonts w:ascii="Times New Roman" w:hAnsi="Times New Roman" w:cs="Times New Roman"/>
          <w:b/>
          <w:sz w:val="24"/>
          <w:szCs w:val="24"/>
          <w:lang w:val="pl-PL"/>
        </w:rPr>
        <w:t>,</w:t>
      </w:r>
      <w:r w:rsidRPr="0012413C">
        <w:rPr>
          <w:rFonts w:ascii="Times New Roman" w:hAnsi="Times New Roman" w:cs="Times New Roman"/>
          <w:b/>
          <w:sz w:val="24"/>
          <w:szCs w:val="24"/>
          <w:lang w:val="pl-PL"/>
        </w:rPr>
        <w:t>Zelendvorska 14</w:t>
      </w:r>
      <w:r w:rsidR="006D1812" w:rsidRPr="0012413C">
        <w:rPr>
          <w:rFonts w:ascii="Times New Roman" w:hAnsi="Times New Roman" w:cs="Times New Roman"/>
          <w:b/>
          <w:sz w:val="24"/>
          <w:szCs w:val="24"/>
        </w:rPr>
        <w:t xml:space="preserve"> OIB: </w:t>
      </w:r>
      <w:r w:rsidRPr="0012413C">
        <w:rPr>
          <w:rFonts w:ascii="Times New Roman" w:hAnsi="Times New Roman" w:cs="Times New Roman"/>
          <w:b/>
          <w:sz w:val="24"/>
          <w:szCs w:val="24"/>
        </w:rPr>
        <w:t>36528878444</w:t>
      </w:r>
      <w:r w:rsidR="006D1812" w:rsidRPr="0012413C">
        <w:rPr>
          <w:rFonts w:ascii="Times New Roman" w:hAnsi="Times New Roman" w:cs="Times New Roman"/>
          <w:b/>
          <w:sz w:val="24"/>
          <w:szCs w:val="24"/>
        </w:rPr>
        <w:t>.</w:t>
      </w:r>
    </w:p>
    <w:p w:rsidR="000E1F39" w:rsidRPr="0012413C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Default="000E1F39" w:rsidP="001245A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D21080">
        <w:rPr>
          <w:rFonts w:ascii="Times New Roman" w:hAnsi="Times New Roman"/>
          <w:sz w:val="24"/>
          <w:szCs w:val="24"/>
          <w:lang w:val="pl-PL"/>
        </w:rPr>
        <w:t xml:space="preserve"> 17.03</w:t>
      </w:r>
      <w:r w:rsidR="00115A5F">
        <w:rPr>
          <w:rFonts w:ascii="Times New Roman" w:hAnsi="Times New Roman"/>
          <w:sz w:val="24"/>
          <w:szCs w:val="24"/>
          <w:lang w:val="pl-PL"/>
        </w:rPr>
        <w:t>.2017</w:t>
      </w:r>
      <w:r w:rsidR="00271A0B">
        <w:rPr>
          <w:rFonts w:ascii="Times New Roman" w:hAnsi="Times New Roman"/>
          <w:sz w:val="24"/>
          <w:szCs w:val="24"/>
          <w:lang w:val="pl-PL"/>
        </w:rPr>
        <w:t xml:space="preserve">. god. DO </w:t>
      </w:r>
      <w:r w:rsidR="00A143E7">
        <w:rPr>
          <w:rFonts w:ascii="Times New Roman" w:hAnsi="Times New Roman"/>
          <w:sz w:val="24"/>
          <w:szCs w:val="24"/>
          <w:lang w:val="pl-PL"/>
        </w:rPr>
        <w:t>3</w:t>
      </w:r>
      <w:r w:rsidR="002F53E7">
        <w:rPr>
          <w:rFonts w:ascii="Times New Roman" w:hAnsi="Times New Roman"/>
          <w:sz w:val="24"/>
          <w:szCs w:val="24"/>
          <w:lang w:val="pl-PL"/>
        </w:rPr>
        <w:t>1</w:t>
      </w:r>
      <w:r w:rsidR="00A143E7">
        <w:rPr>
          <w:rFonts w:ascii="Times New Roman" w:hAnsi="Times New Roman"/>
          <w:sz w:val="24"/>
          <w:szCs w:val="24"/>
          <w:lang w:val="pl-PL"/>
        </w:rPr>
        <w:t>.05</w:t>
      </w:r>
      <w:r w:rsidR="006D1812">
        <w:rPr>
          <w:rFonts w:ascii="Times New Roman" w:hAnsi="Times New Roman"/>
          <w:sz w:val="24"/>
          <w:szCs w:val="24"/>
          <w:lang w:val="pl-PL"/>
        </w:rPr>
        <w:t>.2017. god.</w:t>
      </w:r>
    </w:p>
    <w:p w:rsidR="0057066E" w:rsidRPr="00B40BEB" w:rsidRDefault="0057066E" w:rsidP="001245A8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D1812" w:rsidRPr="003D673D" w:rsidRDefault="00525B4E" w:rsidP="001245A8">
      <w:pPr>
        <w:jc w:val="both"/>
        <w:rPr>
          <w:rFonts w:ascii="Times New Roman" w:hAnsi="Times New Roman"/>
          <w:b/>
          <w:lang w:val="pl-PL"/>
        </w:rPr>
      </w:pPr>
      <w:r w:rsidRPr="003D673D">
        <w:rPr>
          <w:rFonts w:ascii="Times New Roman" w:hAnsi="Times New Roman"/>
          <w:b/>
          <w:lang w:val="pl-PL"/>
        </w:rPr>
        <w:t xml:space="preserve">a) </w:t>
      </w:r>
      <w:r w:rsidR="006D1812" w:rsidRPr="003D673D">
        <w:rPr>
          <w:rFonts w:ascii="Times New Roman" w:hAnsi="Times New Roman"/>
          <w:b/>
          <w:lang w:val="pl-PL"/>
        </w:rPr>
        <w:t>U navedenom razdoblju obavio sam slijedeće radnje:</w:t>
      </w:r>
    </w:p>
    <w:p w:rsidR="008B0E09" w:rsidRPr="00D674E7" w:rsidRDefault="00525B4E" w:rsidP="001245A8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7D440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</w:t>
      </w:r>
      <w:r w:rsidR="00D21080">
        <w:rPr>
          <w:rFonts w:ascii="Times New Roman" w:hAnsi="Times New Roman"/>
        </w:rPr>
        <w:t>okrenuo sam postupak napla</w:t>
      </w:r>
      <w:r w:rsidR="00394CC0">
        <w:rPr>
          <w:rFonts w:ascii="Times New Roman" w:hAnsi="Times New Roman"/>
        </w:rPr>
        <w:t>te pu</w:t>
      </w:r>
      <w:r w:rsidR="008A22EC">
        <w:rPr>
          <w:rFonts w:ascii="Times New Roman" w:hAnsi="Times New Roman"/>
        </w:rPr>
        <w:t xml:space="preserve">tem FINE protiv ABIES d.o.o. </w:t>
      </w:r>
      <w:proofErr w:type="spellStart"/>
      <w:r w:rsidR="008A22EC">
        <w:rPr>
          <w:rFonts w:ascii="Times New Roman" w:hAnsi="Times New Roman"/>
        </w:rPr>
        <w:t>Bukovje</w:t>
      </w:r>
      <w:proofErr w:type="spellEnd"/>
      <w:r w:rsidR="008A22EC">
        <w:rPr>
          <w:rFonts w:ascii="Times New Roman" w:hAnsi="Times New Roman"/>
        </w:rPr>
        <w:t xml:space="preserve"> Križevačko</w:t>
      </w:r>
    </w:p>
    <w:p w:rsidR="00BD7FA3" w:rsidRDefault="00525B4E" w:rsidP="001245A8">
      <w:pPr>
        <w:pStyle w:val="Bezproreda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 w:cs="Times New Roman"/>
        </w:rPr>
        <w:t>- predložio sam sazivanje skupštine vjerovnika</w:t>
      </w:r>
      <w:r w:rsidR="00BD7FA3">
        <w:rPr>
          <w:rFonts w:ascii="Times New Roman" w:hAnsi="Times New Roman" w:cs="Times New Roman"/>
        </w:rPr>
        <w:t xml:space="preserve"> </w:t>
      </w:r>
    </w:p>
    <w:p w:rsidR="00156732" w:rsidRPr="002F53E7" w:rsidRDefault="00156732" w:rsidP="001245A8">
      <w:pPr>
        <w:pStyle w:val="Bezproreda"/>
        <w:jc w:val="both"/>
        <w:rPr>
          <w:rFonts w:ascii="Times New Roman" w:hAnsi="Times New Roman" w:cs="Times New Roman"/>
        </w:rPr>
      </w:pPr>
      <w:r w:rsidRPr="002F53E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</w:t>
      </w:r>
    </w:p>
    <w:p w:rsidR="00156732" w:rsidRPr="003D673D" w:rsidRDefault="00525B4E" w:rsidP="001245A8">
      <w:pPr>
        <w:jc w:val="both"/>
        <w:rPr>
          <w:rFonts w:ascii="Times New Roman" w:hAnsi="Times New Roman"/>
          <w:b/>
          <w:lang w:val="pl-PL"/>
        </w:rPr>
      </w:pPr>
      <w:r w:rsidRPr="003D673D">
        <w:rPr>
          <w:rFonts w:ascii="Times New Roman" w:hAnsi="Times New Roman"/>
          <w:b/>
          <w:lang w:val="pl-PL"/>
        </w:rPr>
        <w:t>b</w:t>
      </w:r>
      <w:r w:rsidR="00CD44BD" w:rsidRPr="003D673D">
        <w:rPr>
          <w:rFonts w:ascii="Times New Roman" w:hAnsi="Times New Roman"/>
          <w:b/>
          <w:lang w:val="pl-PL"/>
        </w:rPr>
        <w:t>) Od neuvčeni</w:t>
      </w:r>
      <w:r w:rsidR="0077469B" w:rsidRPr="003D673D">
        <w:rPr>
          <w:rFonts w:ascii="Times New Roman" w:hAnsi="Times New Roman"/>
          <w:b/>
          <w:lang w:val="pl-PL"/>
        </w:rPr>
        <w:t>h</w:t>
      </w:r>
      <w:r w:rsidR="00CD44BD" w:rsidRPr="003D673D">
        <w:rPr>
          <w:rFonts w:ascii="Times New Roman" w:hAnsi="Times New Roman"/>
          <w:b/>
          <w:lang w:val="pl-PL"/>
        </w:rPr>
        <w:t xml:space="preserve"> predmeta stečajne mase preostal</w:t>
      </w:r>
      <w:r w:rsidR="0077469B" w:rsidRPr="003D673D">
        <w:rPr>
          <w:rFonts w:ascii="Times New Roman" w:hAnsi="Times New Roman"/>
          <w:b/>
          <w:lang w:val="pl-PL"/>
        </w:rPr>
        <w:t>a</w:t>
      </w:r>
      <w:r w:rsidR="0099303C" w:rsidRPr="003D673D">
        <w:rPr>
          <w:rFonts w:ascii="Times New Roman" w:hAnsi="Times New Roman"/>
          <w:b/>
          <w:lang w:val="pl-PL"/>
        </w:rPr>
        <w:t xml:space="preserve"> su</w:t>
      </w:r>
      <w:r w:rsidR="00CD44BD" w:rsidRPr="003D673D">
        <w:rPr>
          <w:rFonts w:ascii="Times New Roman" w:hAnsi="Times New Roman"/>
          <w:b/>
          <w:lang w:val="pl-PL"/>
        </w:rPr>
        <w:t xml:space="preserve"> dva prava</w:t>
      </w:r>
      <w:r w:rsidR="0077469B" w:rsidRPr="003D673D">
        <w:rPr>
          <w:rFonts w:ascii="Times New Roman" w:hAnsi="Times New Roman"/>
          <w:b/>
          <w:lang w:val="pl-PL"/>
        </w:rPr>
        <w:t xml:space="preserve"> – potraživanja prema</w:t>
      </w:r>
      <w:r w:rsidR="00CD44BD" w:rsidRPr="003D673D">
        <w:rPr>
          <w:rFonts w:ascii="Times New Roman" w:hAnsi="Times New Roman"/>
          <w:b/>
          <w:lang w:val="pl-PL"/>
        </w:rPr>
        <w:t>:</w:t>
      </w:r>
    </w:p>
    <w:p w:rsidR="00822E38" w:rsidRDefault="00CD44BD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</w:t>
      </w:r>
      <w:r w:rsidR="0077469B">
        <w:rPr>
          <w:rFonts w:ascii="Times New Roman" w:hAnsi="Times New Roman"/>
          <w:lang w:val="pl-PL"/>
        </w:rPr>
        <w:t xml:space="preserve"> Abies d.o.o. u iznosu od</w:t>
      </w:r>
      <w:r w:rsidR="008A22EC">
        <w:rPr>
          <w:rFonts w:ascii="Times New Roman" w:hAnsi="Times New Roman"/>
          <w:lang w:val="pl-PL"/>
        </w:rPr>
        <w:t xml:space="preserve"> 85.000,00 kuna</w:t>
      </w:r>
      <w:r w:rsidR="008975BD">
        <w:rPr>
          <w:rFonts w:ascii="Times New Roman" w:hAnsi="Times New Roman"/>
          <w:lang w:val="pl-PL"/>
        </w:rPr>
        <w:t xml:space="preserve"> sa kamatama s osnova predsgtečajne nagodbe.</w:t>
      </w:r>
      <w:r w:rsidR="00822E38">
        <w:rPr>
          <w:rFonts w:ascii="Times New Roman" w:hAnsi="Times New Roman"/>
          <w:lang w:val="pl-PL"/>
        </w:rPr>
        <w:t xml:space="preserve">  Abies je</w:t>
      </w:r>
      <w:r w:rsidR="008975BD">
        <w:rPr>
          <w:rFonts w:ascii="Times New Roman" w:hAnsi="Times New Roman"/>
          <w:lang w:val="pl-PL"/>
        </w:rPr>
        <w:t xml:space="preserve"> </w:t>
      </w:r>
      <w:r w:rsidR="00822E38" w:rsidRPr="00822E38">
        <w:rPr>
          <w:rFonts w:ascii="Times New Roman" w:hAnsi="Times New Roman"/>
          <w:lang w:val="pl-PL"/>
        </w:rPr>
        <w:t xml:space="preserve"> up</w:t>
      </w:r>
      <w:r w:rsidR="00822E38">
        <w:rPr>
          <w:rFonts w:ascii="Times New Roman" w:hAnsi="Times New Roman"/>
          <w:lang w:val="pl-PL"/>
        </w:rPr>
        <w:t>latio dvije rate u</w:t>
      </w:r>
      <w:r w:rsidR="003D673D">
        <w:rPr>
          <w:rFonts w:ascii="Times New Roman" w:hAnsi="Times New Roman"/>
          <w:lang w:val="pl-PL"/>
        </w:rPr>
        <w:t xml:space="preserve"> ukupnom </w:t>
      </w:r>
      <w:r w:rsidR="00822E38">
        <w:rPr>
          <w:rFonts w:ascii="Times New Roman" w:hAnsi="Times New Roman"/>
          <w:lang w:val="pl-PL"/>
        </w:rPr>
        <w:t xml:space="preserve"> iznosu od</w:t>
      </w:r>
      <w:r w:rsidR="00822E38" w:rsidRPr="00822E38">
        <w:rPr>
          <w:rFonts w:ascii="Times New Roman" w:hAnsi="Times New Roman"/>
          <w:lang w:val="pl-PL"/>
        </w:rPr>
        <w:t xml:space="preserve"> </w:t>
      </w:r>
      <w:r w:rsidR="00394CC0">
        <w:rPr>
          <w:rFonts w:ascii="Times New Roman" w:hAnsi="Times New Roman"/>
          <w:lang w:val="pl-PL"/>
        </w:rPr>
        <w:t>3.749,20</w:t>
      </w:r>
      <w:r w:rsidR="00AE5FAE">
        <w:rPr>
          <w:rFonts w:ascii="Times New Roman" w:hAnsi="Times New Roman"/>
          <w:lang w:val="pl-PL"/>
        </w:rPr>
        <w:t xml:space="preserve"> kuna, </w:t>
      </w:r>
      <w:r w:rsidR="00822E38" w:rsidRPr="00822E38">
        <w:rPr>
          <w:rFonts w:ascii="Times New Roman" w:hAnsi="Times New Roman"/>
          <w:lang w:val="pl-PL"/>
        </w:rPr>
        <w:t xml:space="preserve">ali je </w:t>
      </w:r>
      <w:r w:rsidR="00AE5FAE">
        <w:rPr>
          <w:rFonts w:ascii="Times New Roman" w:hAnsi="Times New Roman"/>
          <w:lang w:val="pl-PL"/>
        </w:rPr>
        <w:t>prestao plaćati i račun mu je blokiran.</w:t>
      </w:r>
    </w:p>
    <w:p w:rsidR="0077469B" w:rsidRDefault="008A22EC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  Siniši Medvedu</w:t>
      </w:r>
      <w:r w:rsidR="003D673D">
        <w:rPr>
          <w:rFonts w:ascii="Times New Roman" w:hAnsi="Times New Roman"/>
          <w:lang w:val="pl-PL"/>
        </w:rPr>
        <w:t xml:space="preserve"> iz Gornjeg Kneginca, Toplička 35 </w:t>
      </w:r>
      <w:r w:rsidR="004B2367">
        <w:rPr>
          <w:rFonts w:ascii="Times New Roman" w:hAnsi="Times New Roman"/>
          <w:lang w:val="pl-PL"/>
        </w:rPr>
        <w:t xml:space="preserve"> u iznosu od </w:t>
      </w:r>
      <w:r w:rsidR="008975BD">
        <w:rPr>
          <w:rFonts w:ascii="Times New Roman" w:hAnsi="Times New Roman"/>
          <w:lang w:val="pl-PL"/>
        </w:rPr>
        <w:t>421.454,60 kuna sa zateznim</w:t>
      </w:r>
      <w:r>
        <w:rPr>
          <w:rFonts w:ascii="Times New Roman" w:hAnsi="Times New Roman"/>
          <w:lang w:val="pl-PL"/>
        </w:rPr>
        <w:t xml:space="preserve"> kamatama</w:t>
      </w:r>
      <w:r w:rsidR="004B2367">
        <w:rPr>
          <w:rFonts w:ascii="Times New Roman" w:hAnsi="Times New Roman"/>
          <w:lang w:val="pl-PL"/>
        </w:rPr>
        <w:t xml:space="preserve">.  Protiv dužnika se </w:t>
      </w:r>
      <w:r w:rsidR="0077469B">
        <w:rPr>
          <w:rFonts w:ascii="Times New Roman" w:hAnsi="Times New Roman"/>
          <w:lang w:val="pl-PL"/>
        </w:rPr>
        <w:t>vodi</w:t>
      </w:r>
      <w:r>
        <w:rPr>
          <w:rFonts w:ascii="Times New Roman" w:hAnsi="Times New Roman"/>
          <w:lang w:val="pl-PL"/>
        </w:rPr>
        <w:t xml:space="preserve"> kod Općinskog</w:t>
      </w:r>
      <w:r w:rsidR="004B2367">
        <w:rPr>
          <w:rFonts w:ascii="Times New Roman" w:hAnsi="Times New Roman"/>
          <w:lang w:val="pl-PL"/>
        </w:rPr>
        <w:t xml:space="preserve"> suda u Vara</w:t>
      </w:r>
      <w:r w:rsidR="008975BD">
        <w:rPr>
          <w:rFonts w:ascii="Times New Roman" w:hAnsi="Times New Roman"/>
          <w:lang w:val="pl-PL"/>
        </w:rPr>
        <w:t>ždinu  ovrha na nekrentini upisanoj u zk. ul 2799 k.o . Kneginec.  Cerera – Oreški d.o.o. je treća u redosljedeu eventualnog namirenja, a prije nje upisane su dvije hipoteke PBZ d.d. Zagreb  u iznosu od 720.000,00 kuna sa kamatama i 71.000,00 Eura-a sa kamatama. Nekretnina  je u ovršnom postupku  procijenjena  na iznos od 672.426,05 kuna.</w:t>
      </w:r>
    </w:p>
    <w:p w:rsidR="00822E38" w:rsidRDefault="00822E38" w:rsidP="001245A8">
      <w:pPr>
        <w:jc w:val="both"/>
        <w:rPr>
          <w:rFonts w:ascii="Times New Roman" w:hAnsi="Times New Roman"/>
          <w:lang w:val="pl-PL"/>
        </w:rPr>
      </w:pPr>
    </w:p>
    <w:p w:rsidR="00144C93" w:rsidRPr="003D673D" w:rsidRDefault="00D975CE" w:rsidP="001245A8">
      <w:pPr>
        <w:jc w:val="both"/>
        <w:rPr>
          <w:rFonts w:ascii="Times New Roman" w:hAnsi="Times New Roman"/>
          <w:b/>
          <w:lang w:val="pl-PL"/>
        </w:rPr>
      </w:pPr>
      <w:r w:rsidRPr="003D673D">
        <w:rPr>
          <w:rFonts w:ascii="Times New Roman" w:hAnsi="Times New Roman"/>
          <w:b/>
          <w:lang w:val="pl-PL"/>
        </w:rPr>
        <w:t>- o</w:t>
      </w:r>
      <w:r w:rsidR="00144C93" w:rsidRPr="003D673D">
        <w:rPr>
          <w:rFonts w:ascii="Times New Roman" w:hAnsi="Times New Roman"/>
          <w:b/>
          <w:lang w:val="pl-PL"/>
        </w:rPr>
        <w:t>tpisao sam  tražbine</w:t>
      </w:r>
      <w:r w:rsidR="00D042C0" w:rsidRPr="003D673D">
        <w:rPr>
          <w:rFonts w:ascii="Times New Roman" w:hAnsi="Times New Roman"/>
          <w:b/>
          <w:lang w:val="pl-PL"/>
        </w:rPr>
        <w:t xml:space="preserve"> u ukupnom iznosu od 1.655.269,16 kuna</w:t>
      </w:r>
      <w:r w:rsidR="00144C93" w:rsidRPr="003D673D">
        <w:rPr>
          <w:rFonts w:ascii="Times New Roman" w:hAnsi="Times New Roman"/>
          <w:b/>
          <w:lang w:val="pl-PL"/>
        </w:rPr>
        <w:t xml:space="preserve"> za koje biviši direktor nije dostavio komer</w:t>
      </w:r>
      <w:r w:rsidR="00D042C0" w:rsidRPr="003D673D">
        <w:rPr>
          <w:rFonts w:ascii="Times New Roman" w:hAnsi="Times New Roman"/>
          <w:b/>
          <w:lang w:val="pl-PL"/>
        </w:rPr>
        <w:t>cijalno</w:t>
      </w:r>
      <w:r w:rsidR="00144C93" w:rsidRPr="003D673D">
        <w:rPr>
          <w:rFonts w:ascii="Times New Roman" w:hAnsi="Times New Roman"/>
          <w:b/>
          <w:lang w:val="pl-PL"/>
        </w:rPr>
        <w:t xml:space="preserve"> – fin</w:t>
      </w:r>
      <w:r w:rsidR="00D042C0" w:rsidRPr="003D673D">
        <w:rPr>
          <w:rFonts w:ascii="Times New Roman" w:hAnsi="Times New Roman"/>
          <w:b/>
          <w:lang w:val="pl-PL"/>
        </w:rPr>
        <w:t>ancijsku</w:t>
      </w:r>
      <w:r w:rsidR="00144C93" w:rsidRPr="003D673D">
        <w:rPr>
          <w:rFonts w:ascii="Times New Roman" w:hAnsi="Times New Roman"/>
          <w:b/>
          <w:lang w:val="pl-PL"/>
        </w:rPr>
        <w:t xml:space="preserve"> dokumentaciju: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410"/>
      </w:tblGrid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  <w:tc>
          <w:tcPr>
            <w:tcW w:w="2410" w:type="dxa"/>
          </w:tcPr>
          <w:p w:rsidR="00144C93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tabs>
                <w:tab w:val="left" w:pos="4848"/>
              </w:tabs>
              <w:jc w:val="both"/>
              <w:rPr>
                <w:rFonts w:ascii="Book Antiqua" w:hAnsi="Book Antiqua"/>
              </w:rPr>
            </w:pPr>
            <w:r w:rsidRPr="00654609">
              <w:rPr>
                <w:rFonts w:ascii="Book Antiqua" w:hAnsi="Book Antiqua"/>
              </w:rPr>
              <w:t>-</w:t>
            </w:r>
            <w:r>
              <w:rPr>
                <w:rFonts w:ascii="Book Antiqua" w:hAnsi="Book Antiqua"/>
              </w:rPr>
              <w:t xml:space="preserve"> </w:t>
            </w:r>
            <w:proofErr w:type="spellStart"/>
            <w:r>
              <w:rPr>
                <w:rFonts w:ascii="Book Antiqua" w:hAnsi="Book Antiqua"/>
              </w:rPr>
              <w:t>Agro</w:t>
            </w:r>
            <w:proofErr w:type="spellEnd"/>
            <w:r>
              <w:rPr>
                <w:rFonts w:ascii="Book Antiqua" w:hAnsi="Book Antiqua"/>
              </w:rPr>
              <w:t xml:space="preserve"> turizam d.o.o. </w:t>
            </w:r>
            <w:proofErr w:type="spellStart"/>
            <w:r>
              <w:rPr>
                <w:rFonts w:ascii="Book Antiqua" w:hAnsi="Book Antiqua"/>
              </w:rPr>
              <w:t>Zagrreb</w:t>
            </w:r>
            <w:proofErr w:type="spellEnd"/>
            <w:r w:rsidRPr="00911E57">
              <w:rPr>
                <w:rFonts w:ascii="Book Antiqua" w:hAnsi="Book Antiqua"/>
              </w:rPr>
              <w:t xml:space="preserve">       </w:t>
            </w:r>
            <w:r>
              <w:rPr>
                <w:rFonts w:ascii="Book Antiqua" w:hAnsi="Book Antiqua"/>
              </w:rPr>
              <w:t xml:space="preserve">                        </w:t>
            </w:r>
            <w:r w:rsidRPr="00911E57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 xml:space="preserve">                                                       </w:t>
            </w:r>
          </w:p>
        </w:tc>
        <w:tc>
          <w:tcPr>
            <w:tcW w:w="2410" w:type="dxa"/>
          </w:tcPr>
          <w:p w:rsidR="00144C93" w:rsidRPr="00911E57" w:rsidRDefault="00D042C0" w:rsidP="001245A8">
            <w:pPr>
              <w:pStyle w:val="Bezproreda"/>
              <w:tabs>
                <w:tab w:val="left" w:pos="4848"/>
              </w:tabs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</w:t>
            </w:r>
            <w:r w:rsidR="00144C93">
              <w:rPr>
                <w:rFonts w:ascii="Book Antiqua" w:hAnsi="Book Antiqua"/>
              </w:rPr>
              <w:t xml:space="preserve">12.037,00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Default="00144C93" w:rsidP="001245A8">
            <w:pPr>
              <w:pStyle w:val="Bezproreda"/>
              <w:tabs>
                <w:tab w:val="left" w:pos="4848"/>
              </w:tabs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Trgovačko-ugostiteljski obrt </w:t>
            </w:r>
            <w:proofErr w:type="spellStart"/>
            <w:r>
              <w:rPr>
                <w:rFonts w:ascii="Book Antiqua" w:hAnsi="Book Antiqua"/>
              </w:rPr>
              <w:t>Gačice</w:t>
            </w:r>
            <w:proofErr w:type="spellEnd"/>
          </w:p>
        </w:tc>
        <w:tc>
          <w:tcPr>
            <w:tcW w:w="2410" w:type="dxa"/>
          </w:tcPr>
          <w:p w:rsidR="00144C93" w:rsidRDefault="00144C93" w:rsidP="001245A8">
            <w:pPr>
              <w:pStyle w:val="Bezproreda"/>
              <w:tabs>
                <w:tab w:val="left" w:pos="4848"/>
              </w:tabs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7.971,89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Default="00144C93" w:rsidP="001245A8">
            <w:pPr>
              <w:pStyle w:val="Bezproreda"/>
              <w:tabs>
                <w:tab w:val="left" w:pos="4848"/>
              </w:tabs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Bakina tradicija</w:t>
            </w:r>
          </w:p>
        </w:tc>
        <w:tc>
          <w:tcPr>
            <w:tcW w:w="2410" w:type="dxa"/>
          </w:tcPr>
          <w:p w:rsidR="00144C93" w:rsidRDefault="00144C93" w:rsidP="001245A8">
            <w:pPr>
              <w:pStyle w:val="Bezproreda"/>
              <w:tabs>
                <w:tab w:val="left" w:pos="4848"/>
              </w:tabs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875,00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Davor i Darko promet d.o.o. Zagreb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119.807,99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Dostavna trgovina  </w:t>
            </w:r>
            <w:r>
              <w:rPr>
                <w:rFonts w:ascii="Book Antiqua" w:hAnsi="Book Antiqua"/>
              </w:rPr>
              <w:t xml:space="preserve">G. </w:t>
            </w:r>
            <w:proofErr w:type="spellStart"/>
            <w:r>
              <w:rPr>
                <w:rFonts w:ascii="Book Antiqua" w:hAnsi="Book Antiqua"/>
              </w:rPr>
              <w:t>Kneginec</w:t>
            </w:r>
            <w:proofErr w:type="spellEnd"/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421.454,60 a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Gregorinčić</w:t>
            </w:r>
            <w:proofErr w:type="spellEnd"/>
            <w:r w:rsidRPr="00911E57">
              <w:rPr>
                <w:rFonts w:ascii="Book Antiqua" w:hAnsi="Book Antiqua"/>
              </w:rPr>
              <w:t xml:space="preserve"> Valent</w:t>
            </w:r>
            <w:r>
              <w:rPr>
                <w:rFonts w:ascii="Book Antiqua" w:hAnsi="Book Antiqua"/>
              </w:rPr>
              <w:t>, Mala Subotica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10.154,10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Lektio</w:t>
            </w:r>
            <w:proofErr w:type="spellEnd"/>
            <w:r w:rsidRPr="00911E57">
              <w:rPr>
                <w:rFonts w:ascii="Book Antiqua" w:hAnsi="Book Antiqua"/>
              </w:rPr>
              <w:t xml:space="preserve"> d.o.o.           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11.681,01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Madig</w:t>
            </w:r>
            <w:proofErr w:type="spellEnd"/>
            <w:r w:rsidRPr="00911E57">
              <w:rPr>
                <w:rFonts w:ascii="Book Antiqua" w:hAnsi="Book Antiqua"/>
              </w:rPr>
              <w:t xml:space="preserve"> d.o.o. Ogulin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27.947,81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Mari grad d.o.o. Sesvete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24.933,40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Nekretnine d.o.o. Zagreb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488.867,69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Obiteljsko gospodarstvo </w:t>
            </w:r>
            <w:proofErr w:type="spellStart"/>
            <w:r>
              <w:rPr>
                <w:rFonts w:ascii="Book Antiqua" w:hAnsi="Book Antiqua"/>
              </w:rPr>
              <w:t>Dombaj</w:t>
            </w:r>
            <w:proofErr w:type="spellEnd"/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3.468,77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OPG Ivan Pongračić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14.737,57 a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Parkovi d.d.                 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312,50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Poljoapoteka</w:t>
            </w:r>
            <w:proofErr w:type="spellEnd"/>
            <w:r w:rsidRPr="00911E57">
              <w:rPr>
                <w:rFonts w:ascii="Book Antiqua" w:hAnsi="Book Antiqua"/>
              </w:rPr>
              <w:t xml:space="preserve"> </w:t>
            </w:r>
            <w:proofErr w:type="spellStart"/>
            <w:r w:rsidRPr="00911E57">
              <w:rPr>
                <w:rFonts w:ascii="Book Antiqua" w:hAnsi="Book Antiqua"/>
              </w:rPr>
              <w:t>Akro</w:t>
            </w:r>
            <w:proofErr w:type="spellEnd"/>
            <w:r w:rsidRPr="00911E57">
              <w:rPr>
                <w:rFonts w:ascii="Book Antiqua" w:hAnsi="Book Antiqua"/>
              </w:rPr>
              <w:t xml:space="preserve">   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2.962,50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Poljoprivredni proizvođač </w:t>
            </w:r>
            <w:proofErr w:type="spellStart"/>
            <w:r>
              <w:rPr>
                <w:rFonts w:ascii="Book Antiqua" w:hAnsi="Book Antiqua"/>
              </w:rPr>
              <w:t>Kannon</w:t>
            </w:r>
            <w:proofErr w:type="spellEnd"/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6.553,10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PZ </w:t>
            </w:r>
            <w:proofErr w:type="spellStart"/>
            <w:r w:rsidRPr="00911E57">
              <w:rPr>
                <w:rFonts w:ascii="Book Antiqua" w:hAnsi="Book Antiqua"/>
              </w:rPr>
              <w:t>Graminea</w:t>
            </w:r>
            <w:proofErr w:type="spellEnd"/>
            <w:r w:rsidRPr="00911E57">
              <w:rPr>
                <w:rFonts w:ascii="Book Antiqua" w:hAnsi="Book Antiqua"/>
              </w:rPr>
              <w:t xml:space="preserve"> Pitomača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24.331,94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PZ </w:t>
            </w:r>
            <w:proofErr w:type="spellStart"/>
            <w:r w:rsidRPr="00911E57">
              <w:rPr>
                <w:rFonts w:ascii="Book Antiqua" w:hAnsi="Book Antiqua"/>
              </w:rPr>
              <w:t>Radovec</w:t>
            </w:r>
            <w:proofErr w:type="spellEnd"/>
            <w:r w:rsidRPr="00911E57">
              <w:rPr>
                <w:rFonts w:ascii="Book Antiqua" w:hAnsi="Book Antiqua"/>
              </w:rPr>
              <w:t xml:space="preserve"> Vinica 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45.499,48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Trgonom d.o.o.       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16.549,06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Trhgovina</w:t>
            </w:r>
            <w:proofErr w:type="spellEnd"/>
            <w:r w:rsidRPr="00911E57">
              <w:rPr>
                <w:rFonts w:ascii="Book Antiqua" w:hAnsi="Book Antiqua"/>
              </w:rPr>
              <w:t xml:space="preserve"> Dika</w:t>
            </w:r>
            <w:r>
              <w:rPr>
                <w:rFonts w:ascii="Book Antiqua" w:hAnsi="Book Antiqua"/>
              </w:rPr>
              <w:t xml:space="preserve">, </w:t>
            </w:r>
            <w:proofErr w:type="spellStart"/>
            <w:r>
              <w:rPr>
                <w:rFonts w:ascii="Book Antiqua" w:hAnsi="Book Antiqua"/>
              </w:rPr>
              <w:t>Krištanovec</w:t>
            </w:r>
            <w:proofErr w:type="spellEnd"/>
            <w:r w:rsidRPr="00911E57">
              <w:rPr>
                <w:rFonts w:ascii="Book Antiqua" w:hAnsi="Book Antiqua"/>
              </w:rPr>
              <w:t xml:space="preserve">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938,44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lastRenderedPageBreak/>
              <w:t xml:space="preserve">- Trojko </w:t>
            </w:r>
            <w:proofErr w:type="spellStart"/>
            <w:r w:rsidRPr="00911E57">
              <w:rPr>
                <w:rFonts w:ascii="Book Antiqua" w:hAnsi="Book Antiqua"/>
              </w:rPr>
              <w:t>Agro</w:t>
            </w:r>
            <w:proofErr w:type="spellEnd"/>
            <w:r w:rsidRPr="00911E57">
              <w:rPr>
                <w:rFonts w:ascii="Book Antiqua" w:hAnsi="Book Antiqua"/>
              </w:rPr>
              <w:t xml:space="preserve"> d.o.o.</w:t>
            </w:r>
            <w:r>
              <w:rPr>
                <w:rFonts w:ascii="Book Antiqua" w:hAnsi="Book Antiqua"/>
              </w:rPr>
              <w:t xml:space="preserve"> </w:t>
            </w:r>
            <w:proofErr w:type="spellStart"/>
            <w:r>
              <w:rPr>
                <w:rFonts w:ascii="Book Antiqua" w:hAnsi="Book Antiqua"/>
              </w:rPr>
              <w:t>Cargovec</w:t>
            </w:r>
            <w:proofErr w:type="spellEnd"/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9.263,01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Udruga HSS Ivanec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5.755,18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Venis</w:t>
            </w:r>
            <w:proofErr w:type="spellEnd"/>
            <w:r w:rsidRPr="00911E57">
              <w:rPr>
                <w:rFonts w:ascii="Book Antiqua" w:hAnsi="Book Antiqua"/>
              </w:rPr>
              <w:t xml:space="preserve"> trgovina      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110.242,12 </w:t>
            </w:r>
          </w:p>
        </w:tc>
      </w:tr>
      <w:tr w:rsidR="00144C93" w:rsidRPr="00911E57" w:rsidTr="00A56843">
        <w:tc>
          <w:tcPr>
            <w:tcW w:w="4786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</w:t>
            </w:r>
            <w:proofErr w:type="spellStart"/>
            <w:r w:rsidRPr="00911E57">
              <w:rPr>
                <w:rFonts w:ascii="Book Antiqua" w:hAnsi="Book Antiqua"/>
              </w:rPr>
              <w:t>Vud</w:t>
            </w:r>
            <w:proofErr w:type="spellEnd"/>
            <w:r w:rsidRPr="00911E57">
              <w:rPr>
                <w:rFonts w:ascii="Book Antiqua" w:hAnsi="Book Antiqua"/>
              </w:rPr>
              <w:t xml:space="preserve"> d.o.o. Zagreb             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689.725,24 </w:t>
            </w:r>
          </w:p>
        </w:tc>
      </w:tr>
      <w:tr w:rsidR="00144C93" w:rsidRPr="00CC754F" w:rsidTr="00A56843">
        <w:tc>
          <w:tcPr>
            <w:tcW w:w="4786" w:type="dxa"/>
          </w:tcPr>
          <w:p w:rsidR="00144C93" w:rsidRPr="00CC754F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 w:rsidRPr="00911E57">
              <w:rPr>
                <w:rFonts w:ascii="Book Antiqua" w:hAnsi="Book Antiqua"/>
              </w:rPr>
              <w:t xml:space="preserve">- WIL -  Ma d.o.o. Varaždin           </w:t>
            </w:r>
          </w:p>
        </w:tc>
        <w:tc>
          <w:tcPr>
            <w:tcW w:w="2410" w:type="dxa"/>
          </w:tcPr>
          <w:p w:rsidR="00144C93" w:rsidRPr="00911E57" w:rsidRDefault="00144C93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35.391,93 </w:t>
            </w:r>
          </w:p>
        </w:tc>
      </w:tr>
    </w:tbl>
    <w:p w:rsidR="00525B4E" w:rsidRDefault="00525B4E" w:rsidP="001245A8">
      <w:pPr>
        <w:jc w:val="both"/>
        <w:rPr>
          <w:rFonts w:ascii="Times New Roman" w:hAnsi="Times New Roman"/>
          <w:lang w:val="pl-PL"/>
        </w:rPr>
      </w:pPr>
    </w:p>
    <w:p w:rsidR="00D042C0" w:rsidRPr="003D673D" w:rsidRDefault="00D975CE" w:rsidP="001245A8">
      <w:pPr>
        <w:jc w:val="both"/>
        <w:rPr>
          <w:rFonts w:ascii="Times New Roman" w:hAnsi="Times New Roman"/>
          <w:b/>
          <w:lang w:val="pl-PL"/>
        </w:rPr>
      </w:pPr>
      <w:r w:rsidRPr="003D673D">
        <w:rPr>
          <w:rFonts w:ascii="Times New Roman" w:hAnsi="Times New Roman"/>
          <w:b/>
          <w:lang w:val="pl-PL"/>
        </w:rPr>
        <w:t>-  d</w:t>
      </w:r>
      <w:r w:rsidR="006F3965" w:rsidRPr="003D673D">
        <w:rPr>
          <w:rFonts w:ascii="Times New Roman" w:hAnsi="Times New Roman"/>
          <w:b/>
          <w:lang w:val="pl-PL"/>
        </w:rPr>
        <w:t>ugotrajna imovina imovina iz bilance koja  nije unovčena za koju se ne zna je li postoji, a  ako</w:t>
      </w:r>
      <w:r w:rsidR="00AE5FAE" w:rsidRPr="003D673D">
        <w:rPr>
          <w:rFonts w:ascii="Times New Roman" w:hAnsi="Times New Roman"/>
          <w:b/>
          <w:lang w:val="pl-PL"/>
        </w:rPr>
        <w:t xml:space="preserve"> je otuđena za to ne postoji od</w:t>
      </w:r>
      <w:r w:rsidR="006F3965" w:rsidRPr="003D673D">
        <w:rPr>
          <w:rFonts w:ascii="Times New Roman" w:hAnsi="Times New Roman"/>
          <w:b/>
          <w:lang w:val="pl-PL"/>
        </w:rPr>
        <w:t xml:space="preserve">govarajuća  </w:t>
      </w:r>
      <w:r w:rsidR="006F3965" w:rsidRPr="003D673D">
        <w:rPr>
          <w:rFonts w:ascii="Times New Roman" w:hAnsi="Times New Roman"/>
          <w:b/>
        </w:rPr>
        <w:t>dokum</w:t>
      </w:r>
      <w:r w:rsidR="00AE5FAE" w:rsidRPr="003D673D">
        <w:rPr>
          <w:rFonts w:ascii="Times New Roman" w:hAnsi="Times New Roman"/>
          <w:b/>
        </w:rPr>
        <w:t>en</w:t>
      </w:r>
      <w:r w:rsidR="006F3965" w:rsidRPr="003D673D">
        <w:rPr>
          <w:rFonts w:ascii="Times New Roman" w:hAnsi="Times New Roman"/>
          <w:b/>
        </w:rPr>
        <w:t>tacija</w:t>
      </w:r>
      <w:r w:rsidR="006F3965" w:rsidRPr="003D673D">
        <w:rPr>
          <w:rFonts w:ascii="Times New Roman" w:hAnsi="Times New Roman"/>
          <w:b/>
          <w:lang w:val="pl-PL"/>
        </w:rPr>
        <w:t>:</w:t>
      </w:r>
    </w:p>
    <w:p w:rsidR="003D673D" w:rsidRPr="003D673D" w:rsidRDefault="003D673D" w:rsidP="001245A8">
      <w:pPr>
        <w:jc w:val="both"/>
        <w:rPr>
          <w:rFonts w:ascii="Times New Roman" w:hAnsi="Times New Roman"/>
          <w:b/>
          <w:lang w:val="pl-PL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sadilica krumpira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segment </w:t>
            </w:r>
            <w:proofErr w:type="spellStart"/>
            <w:r>
              <w:rPr>
                <w:rFonts w:ascii="Book Antiqua" w:hAnsi="Book Antiqua"/>
              </w:rPr>
              <w:t>optimo</w:t>
            </w:r>
            <w:proofErr w:type="spellEnd"/>
            <w:r>
              <w:rPr>
                <w:rFonts w:ascii="Book Antiqua" w:hAnsi="Book Antiqua"/>
              </w:rPr>
              <w:t xml:space="preserve"> crno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stolna lampa halogena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sijačica PSK 4/6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d.s</w:t>
            </w:r>
            <w:proofErr w:type="spellEnd"/>
            <w:r>
              <w:rPr>
                <w:rFonts w:ascii="Book Antiqua" w:hAnsi="Book Antiqua"/>
              </w:rPr>
              <w:t xml:space="preserve">. </w:t>
            </w:r>
            <w:proofErr w:type="spellStart"/>
            <w:r>
              <w:rPr>
                <w:rFonts w:ascii="Book Antiqua" w:hAnsi="Book Antiqua"/>
              </w:rPr>
              <w:t>optimo</w:t>
            </w:r>
            <w:proofErr w:type="spellEnd"/>
            <w:r>
              <w:rPr>
                <w:rFonts w:ascii="Book Antiqua" w:hAnsi="Book Antiqua"/>
              </w:rPr>
              <w:t xml:space="preserve"> orah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kazeta pokretna 3 ladice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zuzp</w:t>
            </w:r>
            <w:proofErr w:type="spellEnd"/>
            <w:r>
              <w:rPr>
                <w:rFonts w:ascii="Book Antiqua" w:hAnsi="Book Antiqua"/>
              </w:rPr>
              <w:t>. ZA ps 6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nosač tastature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predtraktorski</w:t>
            </w:r>
            <w:proofErr w:type="spellEnd"/>
            <w:r>
              <w:rPr>
                <w:rFonts w:ascii="Book Antiqua" w:hAnsi="Book Antiqua"/>
              </w:rPr>
              <w:t xml:space="preserve"> utovarivač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prskalica ASS 600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futura </w:t>
            </w:r>
            <w:proofErr w:type="spellStart"/>
            <w:r>
              <w:rPr>
                <w:rFonts w:ascii="Book Antiqua" w:hAnsi="Book Antiqua"/>
              </w:rPr>
              <w:t>zod</w:t>
            </w:r>
            <w:proofErr w:type="spellEnd"/>
            <w:r>
              <w:rPr>
                <w:rFonts w:ascii="Book Antiqua" w:hAnsi="Book Antiqua"/>
              </w:rPr>
              <w:t xml:space="preserve"> orah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kosa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rotokosilica</w:t>
            </w:r>
            <w:proofErr w:type="spellEnd"/>
            <w:r>
              <w:rPr>
                <w:rFonts w:ascii="Book Antiqua" w:hAnsi="Book Antiqua"/>
              </w:rPr>
              <w:t xml:space="preserve"> PK 420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daktilo</w:t>
            </w:r>
            <w:proofErr w:type="spellEnd"/>
            <w:r>
              <w:rPr>
                <w:rFonts w:ascii="Book Antiqua" w:hAnsi="Book Antiqua"/>
              </w:rPr>
              <w:t xml:space="preserve"> stolac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krunjač</w:t>
            </w:r>
            <w:proofErr w:type="spellEnd"/>
            <w:r>
              <w:rPr>
                <w:rFonts w:ascii="Book Antiqua" w:hAnsi="Book Antiqua"/>
              </w:rPr>
              <w:t xml:space="preserve"> kukuruza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leđna prskalica motorna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ruko naslon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berač kukuruza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motokultivator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fotelja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čekičar</w:t>
            </w:r>
            <w:proofErr w:type="spellEnd"/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prskalica visokotlačna SPELOY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konferencijski stolac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telefon </w:t>
            </w:r>
            <w:proofErr w:type="spellStart"/>
            <w:r>
              <w:rPr>
                <w:rFonts w:ascii="Book Antiqua" w:hAnsi="Book Antiqua"/>
              </w:rPr>
              <w:t>Panasonic</w:t>
            </w:r>
            <w:proofErr w:type="spellEnd"/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oprema za navodnjavanje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klub stolić </w:t>
            </w:r>
            <w:proofErr w:type="spellStart"/>
            <w:r>
              <w:rPr>
                <w:rFonts w:ascii="Book Antiqua" w:hAnsi="Book Antiqua"/>
              </w:rPr>
              <w:t>rain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mjerni i kontrolni instrumenti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PC konfiguracija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kabinet direktora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aparat za mjerenje vlage sjemena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precizna vaga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kasa metalna </w:t>
            </w:r>
            <w:proofErr w:type="spellStart"/>
            <w:r>
              <w:rPr>
                <w:rFonts w:ascii="Book Antiqua" w:hAnsi="Book Antiqua"/>
              </w:rPr>
              <w:t>klasic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uredski stol s ladicama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kompjutor Internet-</w:t>
            </w:r>
            <w:proofErr w:type="spellStart"/>
            <w:r>
              <w:rPr>
                <w:rFonts w:ascii="Book Antiqua" w:hAnsi="Book Antiqua"/>
              </w:rPr>
              <w:t>computer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mulčar</w:t>
            </w:r>
            <w:proofErr w:type="spellEnd"/>
            <w:r>
              <w:rPr>
                <w:rFonts w:ascii="Book Antiqua" w:hAnsi="Book Antiqua"/>
              </w:rPr>
              <w:t xml:space="preserve"> voćarski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oprema za navodnjavanje 2x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- </w:t>
            </w:r>
            <w:proofErr w:type="spellStart"/>
            <w:r>
              <w:rPr>
                <w:rFonts w:ascii="Book Antiqua" w:hAnsi="Book Antiqua" w:cs="Tahoma"/>
              </w:rPr>
              <w:t>sjetvospremač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plug EP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Toyota RAV 4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agregat ESSE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kultivator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pila NS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usisavač Philips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fotelja </w:t>
            </w:r>
            <w:proofErr w:type="spellStart"/>
            <w:r>
              <w:rPr>
                <w:rFonts w:ascii="Book Antiqua" w:hAnsi="Book Antiqua"/>
              </w:rPr>
              <w:t>Paradiso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zamrzivač LTH 2x</w:t>
            </w:r>
          </w:p>
        </w:tc>
      </w:tr>
      <w:tr w:rsidR="00D042C0" w:rsidTr="00A56843">
        <w:tc>
          <w:tcPr>
            <w:tcW w:w="3096" w:type="dxa"/>
          </w:tcPr>
          <w:p w:rsidR="00D042C0" w:rsidRPr="003A17C8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 w:cs="Tahoma"/>
              </w:rPr>
              <w:t>-</w:t>
            </w:r>
            <w:r>
              <w:rPr>
                <w:rFonts w:ascii="Book Antiqua" w:hAnsi="Book Antiqua"/>
              </w:rPr>
              <w:t xml:space="preserve"> uređaj za guljenje repe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klima </w:t>
            </w:r>
            <w:proofErr w:type="spellStart"/>
            <w:r>
              <w:rPr>
                <w:rFonts w:ascii="Book Antiqua" w:hAnsi="Book Antiqua"/>
              </w:rPr>
              <w:t>Haier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printer </w:t>
            </w:r>
            <w:proofErr w:type="spellStart"/>
            <w:r>
              <w:rPr>
                <w:rFonts w:ascii="Book Antiqua" w:hAnsi="Book Antiqua"/>
              </w:rPr>
              <w:t>Panasonic</w:t>
            </w:r>
            <w:proofErr w:type="spellEnd"/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oprema za sušaru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agregat ESSE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kopačica rupa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kombajn za krumpir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malčar</w:t>
            </w:r>
            <w:proofErr w:type="spellEnd"/>
            <w:r>
              <w:rPr>
                <w:rFonts w:ascii="Book Antiqua" w:hAnsi="Book Antiqua"/>
              </w:rPr>
              <w:t xml:space="preserve"> sa čekićima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kultivator orao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motorna kosačica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kultivator HP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Toshiba SAT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ulazna vrata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malčar</w:t>
            </w:r>
            <w:proofErr w:type="spellEnd"/>
            <w:r>
              <w:rPr>
                <w:rFonts w:ascii="Book Antiqua" w:hAnsi="Book Antiqua"/>
              </w:rPr>
              <w:t xml:space="preserve"> univerzalni 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prskalica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>- priključak za sijačicu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motokultivator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note </w:t>
            </w:r>
            <w:proofErr w:type="spellStart"/>
            <w:r>
              <w:rPr>
                <w:rFonts w:ascii="Book Antiqua" w:hAnsi="Book Antiqua"/>
              </w:rPr>
              <w:t>book</w:t>
            </w:r>
            <w:proofErr w:type="spellEnd"/>
            <w:r>
              <w:rPr>
                <w:rFonts w:ascii="Book Antiqua" w:hAnsi="Book Antiqua"/>
              </w:rPr>
              <w:t xml:space="preserve"> Fujitsu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 w:cs="Tahoma"/>
              </w:rPr>
            </w:pPr>
            <w:r>
              <w:rPr>
                <w:rFonts w:ascii="Book Antiqua" w:hAnsi="Book Antiqua" w:cs="Tahoma"/>
              </w:rPr>
              <w:t xml:space="preserve">- </w:t>
            </w:r>
            <w:proofErr w:type="spellStart"/>
            <w:r>
              <w:rPr>
                <w:rFonts w:ascii="Book Antiqua" w:hAnsi="Book Antiqua" w:cs="Tahoma"/>
              </w:rPr>
              <w:t>malčer</w:t>
            </w:r>
            <w:proofErr w:type="spellEnd"/>
            <w:r>
              <w:rPr>
                <w:rFonts w:ascii="Book Antiqua" w:hAnsi="Book Antiqua" w:cs="Tahoma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</w:rPr>
              <w:t>specijal</w:t>
            </w:r>
            <w:proofErr w:type="spellEnd"/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motorna pila MS 260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motokultivator</w:t>
            </w:r>
            <w:proofErr w:type="spellEnd"/>
            <w:r>
              <w:rPr>
                <w:rFonts w:ascii="Book Antiqua" w:hAnsi="Book Antiqua"/>
              </w:rPr>
              <w:t xml:space="preserve"> 450</w:t>
            </w: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- </w:t>
            </w:r>
            <w:proofErr w:type="spellStart"/>
            <w:r>
              <w:rPr>
                <w:rFonts w:ascii="Book Antiqua" w:hAnsi="Book Antiqua"/>
              </w:rPr>
              <w:t>rs</w:t>
            </w:r>
            <w:proofErr w:type="spellEnd"/>
            <w:r>
              <w:rPr>
                <w:rFonts w:ascii="Book Antiqua" w:hAnsi="Book Antiqua"/>
              </w:rPr>
              <w:t xml:space="preserve"> </w:t>
            </w:r>
            <w:proofErr w:type="spellStart"/>
            <w:r>
              <w:rPr>
                <w:rFonts w:ascii="Book Antiqua" w:hAnsi="Book Antiqua"/>
              </w:rPr>
              <w:t>optimo</w:t>
            </w:r>
            <w:proofErr w:type="spellEnd"/>
            <w:r>
              <w:rPr>
                <w:rFonts w:ascii="Book Antiqua" w:hAnsi="Book Antiqua"/>
              </w:rPr>
              <w:t xml:space="preserve"> 2x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vješalica kaktus</w:t>
            </w: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Canon NP</w:t>
            </w:r>
          </w:p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</w:tr>
      <w:tr w:rsidR="00D042C0" w:rsidTr="00A56843"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- motorni kosač</w:t>
            </w:r>
          </w:p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  <w:tc>
          <w:tcPr>
            <w:tcW w:w="3096" w:type="dxa"/>
          </w:tcPr>
          <w:p w:rsidR="00D042C0" w:rsidRDefault="00D042C0" w:rsidP="001245A8">
            <w:pPr>
              <w:pStyle w:val="Bezproreda"/>
              <w:jc w:val="both"/>
              <w:rPr>
                <w:rFonts w:ascii="Book Antiqua" w:hAnsi="Book Antiqua"/>
              </w:rPr>
            </w:pPr>
          </w:p>
        </w:tc>
      </w:tr>
    </w:tbl>
    <w:p w:rsidR="00D042C0" w:rsidRDefault="00D042C0" w:rsidP="001245A8">
      <w:pPr>
        <w:pStyle w:val="Bezproreda"/>
        <w:jc w:val="both"/>
        <w:rPr>
          <w:rFonts w:ascii="Book Antiqua" w:hAnsi="Book Antiqua"/>
        </w:rPr>
      </w:pPr>
    </w:p>
    <w:p w:rsidR="0077469B" w:rsidRPr="003D673D" w:rsidRDefault="00D975CE" w:rsidP="001245A8">
      <w:pPr>
        <w:jc w:val="both"/>
        <w:rPr>
          <w:rFonts w:ascii="Times New Roman" w:hAnsi="Times New Roman"/>
          <w:b/>
          <w:lang w:val="pl-PL"/>
        </w:rPr>
      </w:pPr>
      <w:r w:rsidRPr="003D673D">
        <w:rPr>
          <w:rFonts w:ascii="Times New Roman" w:hAnsi="Times New Roman"/>
          <w:b/>
          <w:lang w:val="pl-PL"/>
        </w:rPr>
        <w:t>c</w:t>
      </w:r>
      <w:r w:rsidR="006A01A2" w:rsidRPr="003D673D">
        <w:rPr>
          <w:rFonts w:ascii="Times New Roman" w:hAnsi="Times New Roman"/>
          <w:b/>
          <w:lang w:val="pl-PL"/>
        </w:rPr>
        <w:t xml:space="preserve">) </w:t>
      </w:r>
      <w:r w:rsidR="007D440D" w:rsidRPr="003D673D">
        <w:rPr>
          <w:rFonts w:ascii="Times New Roman" w:hAnsi="Times New Roman"/>
          <w:b/>
          <w:lang w:val="pl-PL"/>
        </w:rPr>
        <w:t>P</w:t>
      </w:r>
      <w:r w:rsidR="00DA0231" w:rsidRPr="003D673D">
        <w:rPr>
          <w:rFonts w:ascii="Times New Roman" w:hAnsi="Times New Roman"/>
          <w:b/>
          <w:lang w:val="pl-PL"/>
        </w:rPr>
        <w:t>rihodi</w:t>
      </w:r>
      <w:r w:rsidR="007D440D" w:rsidRPr="003D673D">
        <w:rPr>
          <w:rFonts w:ascii="Times New Roman" w:hAnsi="Times New Roman"/>
          <w:b/>
          <w:lang w:val="pl-PL"/>
        </w:rPr>
        <w:t xml:space="preserve"> i</w:t>
      </w:r>
      <w:r w:rsidR="006F3965" w:rsidRPr="003D673D">
        <w:rPr>
          <w:rFonts w:ascii="Times New Roman" w:hAnsi="Times New Roman"/>
          <w:b/>
          <w:lang w:val="pl-PL"/>
        </w:rPr>
        <w:t xml:space="preserve"> </w:t>
      </w:r>
      <w:r w:rsidR="0077469B" w:rsidRPr="003D673D">
        <w:rPr>
          <w:rFonts w:ascii="Times New Roman" w:hAnsi="Times New Roman"/>
          <w:b/>
          <w:lang w:val="pl-PL"/>
        </w:rPr>
        <w:t>troškovi stečajnog postupka</w:t>
      </w:r>
      <w:r w:rsidR="005506CD" w:rsidRPr="003D673D">
        <w:rPr>
          <w:rFonts w:ascii="Times New Roman" w:hAnsi="Times New Roman"/>
          <w:b/>
          <w:lang w:val="pl-PL"/>
        </w:rPr>
        <w:t xml:space="preserve"> i ob</w:t>
      </w:r>
      <w:r w:rsidR="006A01A2" w:rsidRPr="003D673D">
        <w:rPr>
          <w:rFonts w:ascii="Times New Roman" w:hAnsi="Times New Roman"/>
          <w:b/>
          <w:lang w:val="pl-PL"/>
        </w:rPr>
        <w:t>veze stečajne mase</w:t>
      </w:r>
      <w:r w:rsidRPr="003D673D">
        <w:rPr>
          <w:rFonts w:ascii="Times New Roman" w:hAnsi="Times New Roman"/>
          <w:b/>
          <w:lang w:val="pl-PL"/>
        </w:rPr>
        <w:t xml:space="preserve"> ( na dan 30.04.2017.)</w:t>
      </w:r>
      <w:r w:rsidR="0077469B" w:rsidRPr="003D673D">
        <w:rPr>
          <w:rFonts w:ascii="Times New Roman" w:hAnsi="Times New Roman"/>
          <w:b/>
          <w:lang w:val="pl-PL"/>
        </w:rPr>
        <w:t xml:space="preserve"> jesu:</w:t>
      </w:r>
    </w:p>
    <w:p w:rsidR="007D440D" w:rsidRDefault="007D440D" w:rsidP="001245A8">
      <w:pPr>
        <w:jc w:val="both"/>
        <w:rPr>
          <w:rFonts w:ascii="Times New Roman" w:hAnsi="Times New Roman"/>
          <w:lang w:val="pl-PL"/>
        </w:rPr>
      </w:pPr>
    </w:p>
    <w:p w:rsidR="00DA0231" w:rsidRDefault="00DA0231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P</w:t>
      </w:r>
      <w:r w:rsidR="00394CC0">
        <w:rPr>
          <w:rFonts w:ascii="Times New Roman" w:hAnsi="Times New Roman"/>
          <w:lang w:val="pl-PL"/>
        </w:rPr>
        <w:t>RIHODI:                       18.549,29</w:t>
      </w:r>
      <w:r>
        <w:rPr>
          <w:rFonts w:ascii="Times New Roman" w:hAnsi="Times New Roman"/>
          <w:lang w:val="pl-PL"/>
        </w:rPr>
        <w:t xml:space="preserve"> kn</w:t>
      </w:r>
    </w:p>
    <w:p w:rsidR="00DA0231" w:rsidRDefault="00DA0231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TROŠKOVI:</w:t>
      </w:r>
      <w:r w:rsidR="007D440D">
        <w:rPr>
          <w:rFonts w:ascii="Times New Roman" w:hAnsi="Times New Roman"/>
          <w:lang w:val="pl-PL"/>
        </w:rPr>
        <w:t xml:space="preserve">                     </w:t>
      </w:r>
      <w:r w:rsidR="00AE5FAE">
        <w:rPr>
          <w:rFonts w:ascii="Times New Roman" w:hAnsi="Times New Roman"/>
          <w:lang w:val="pl-PL"/>
        </w:rPr>
        <w:t xml:space="preserve"> 5,</w:t>
      </w:r>
      <w:r w:rsidR="007D440D">
        <w:rPr>
          <w:rFonts w:ascii="Times New Roman" w:hAnsi="Times New Roman"/>
          <w:lang w:val="pl-PL"/>
        </w:rPr>
        <w:t>433,00 kn</w:t>
      </w:r>
      <w:r w:rsidR="00D975CE">
        <w:rPr>
          <w:rFonts w:ascii="Times New Roman" w:hAnsi="Times New Roman"/>
          <w:lang w:val="pl-PL"/>
        </w:rPr>
        <w:t xml:space="preserve"> </w:t>
      </w:r>
    </w:p>
    <w:p w:rsidR="00D975CE" w:rsidRDefault="00D975CE" w:rsidP="001245A8">
      <w:pPr>
        <w:jc w:val="both"/>
        <w:rPr>
          <w:rFonts w:ascii="Times New Roman" w:hAnsi="Times New Roman"/>
          <w:lang w:val="pl-PL"/>
        </w:rPr>
      </w:pPr>
    </w:p>
    <w:p w:rsidR="00D975CE" w:rsidRDefault="00D975CE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Od poznatih obveza stečajnog dužnika najveće se odn</w:t>
      </w:r>
      <w:r w:rsidR="003D673D">
        <w:rPr>
          <w:rFonts w:ascii="Times New Roman" w:hAnsi="Times New Roman"/>
          <w:lang w:val="pl-PL"/>
        </w:rPr>
        <w:t>o</w:t>
      </w:r>
      <w:r>
        <w:rPr>
          <w:rFonts w:ascii="Times New Roman" w:hAnsi="Times New Roman"/>
          <w:lang w:val="pl-PL"/>
        </w:rPr>
        <w:t xml:space="preserve">ese na: </w:t>
      </w:r>
    </w:p>
    <w:p w:rsidR="00D975CE" w:rsidRDefault="00D975CE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 plaću</w:t>
      </w:r>
      <w:r w:rsidR="00822E38">
        <w:rPr>
          <w:rFonts w:ascii="Times New Roman" w:hAnsi="Times New Roman"/>
          <w:lang w:val="pl-PL"/>
        </w:rPr>
        <w:t xml:space="preserve"> bivšreg direktora</w:t>
      </w:r>
      <w:r w:rsidR="0099303C">
        <w:rPr>
          <w:rFonts w:ascii="Times New Roman" w:hAnsi="Times New Roman"/>
          <w:lang w:val="pl-PL"/>
        </w:rPr>
        <w:t xml:space="preserve"> Tihomir</w:t>
      </w:r>
      <w:r w:rsidR="00822E38">
        <w:rPr>
          <w:rFonts w:ascii="Times New Roman" w:hAnsi="Times New Roman"/>
          <w:lang w:val="pl-PL"/>
        </w:rPr>
        <w:t xml:space="preserve">a </w:t>
      </w:r>
      <w:r w:rsidR="0099303C">
        <w:rPr>
          <w:rFonts w:ascii="Times New Roman" w:hAnsi="Times New Roman"/>
          <w:lang w:val="pl-PL"/>
        </w:rPr>
        <w:t xml:space="preserve"> O</w:t>
      </w:r>
      <w:r>
        <w:rPr>
          <w:rFonts w:ascii="Times New Roman" w:hAnsi="Times New Roman"/>
          <w:lang w:val="pl-PL"/>
        </w:rPr>
        <w:t>reškog u brut</w:t>
      </w:r>
      <w:r w:rsidR="00485C4A">
        <w:rPr>
          <w:rFonts w:ascii="Times New Roman" w:hAnsi="Times New Roman"/>
          <w:lang w:val="pl-PL"/>
        </w:rPr>
        <w:t xml:space="preserve">o iznosu od </w:t>
      </w:r>
      <w:r>
        <w:rPr>
          <w:rFonts w:ascii="Times New Roman" w:hAnsi="Times New Roman"/>
          <w:lang w:val="pl-PL"/>
        </w:rPr>
        <w:t>10.</w:t>
      </w:r>
      <w:r w:rsidR="00822E38">
        <w:rPr>
          <w:rFonts w:ascii="Times New Roman" w:hAnsi="Times New Roman"/>
          <w:lang w:val="pl-PL"/>
        </w:rPr>
        <w:t xml:space="preserve">803,72 </w:t>
      </w:r>
      <w:r>
        <w:rPr>
          <w:rFonts w:ascii="Times New Roman" w:hAnsi="Times New Roman"/>
          <w:lang w:val="pl-PL"/>
        </w:rPr>
        <w:t>kuna ( netto 7.</w:t>
      </w:r>
      <w:r w:rsidR="00822E38">
        <w:rPr>
          <w:rFonts w:ascii="Times New Roman" w:hAnsi="Times New Roman"/>
          <w:lang w:val="pl-PL"/>
        </w:rPr>
        <w:t>374,55 kuna)</w:t>
      </w:r>
      <w:r>
        <w:rPr>
          <w:rFonts w:ascii="Times New Roman" w:hAnsi="Times New Roman"/>
          <w:lang w:val="pl-PL"/>
        </w:rPr>
        <w:t xml:space="preserve">  za period od otvaranja stečajnog postupka </w:t>
      </w:r>
      <w:r w:rsidR="003D673D">
        <w:rPr>
          <w:rFonts w:ascii="Times New Roman" w:hAnsi="Times New Roman"/>
          <w:lang w:val="pl-PL"/>
        </w:rPr>
        <w:t xml:space="preserve">(6.06.2017. god.) </w:t>
      </w:r>
      <w:r w:rsidR="001245A8">
        <w:rPr>
          <w:rFonts w:ascii="Times New Roman" w:hAnsi="Times New Roman"/>
          <w:lang w:val="pl-PL"/>
        </w:rPr>
        <w:t>do otkaza ugovora o radu (</w:t>
      </w:r>
      <w:r w:rsidR="003D673D">
        <w:rPr>
          <w:rFonts w:ascii="Times New Roman" w:hAnsi="Times New Roman"/>
          <w:lang w:val="pl-PL"/>
        </w:rPr>
        <w:t>2.09.2016. god.).</w:t>
      </w:r>
    </w:p>
    <w:p w:rsidR="002F38F8" w:rsidRPr="00AE5FAE" w:rsidRDefault="00D975CE" w:rsidP="001245A8">
      <w:pPr>
        <w:jc w:val="both"/>
        <w:rPr>
          <w:rFonts w:ascii="Book Antiqua" w:hAnsi="Book Antiqua" w:cs="Tahoma"/>
        </w:rPr>
      </w:pPr>
      <w:r>
        <w:rPr>
          <w:rFonts w:ascii="Times New Roman" w:hAnsi="Times New Roman"/>
          <w:lang w:val="pl-PL"/>
        </w:rPr>
        <w:lastRenderedPageBreak/>
        <w:t>- nagradu i troškove</w:t>
      </w:r>
      <w:r w:rsidR="006F3965">
        <w:rPr>
          <w:rFonts w:ascii="Times New Roman" w:hAnsi="Times New Roman"/>
          <w:lang w:val="pl-PL"/>
        </w:rPr>
        <w:t xml:space="preserve"> stečajnog upravitelja prema odluci suda</w:t>
      </w:r>
      <w:r w:rsidR="002F38F8">
        <w:rPr>
          <w:rFonts w:ascii="Times New Roman" w:hAnsi="Times New Roman"/>
          <w:lang w:val="pl-PL"/>
        </w:rPr>
        <w:t xml:space="preserve"> – predloženo : </w:t>
      </w:r>
      <w:r w:rsidR="002F38F8" w:rsidRPr="00AE5FAE">
        <w:rPr>
          <w:rFonts w:ascii="Book Antiqua" w:hAnsi="Book Antiqua" w:cs="Tahoma"/>
        </w:rPr>
        <w:t>25,216,00 kuna bruto i 490 kuna troškova</w:t>
      </w:r>
    </w:p>
    <w:p w:rsidR="005B534D" w:rsidRDefault="005B534D" w:rsidP="001245A8">
      <w:pPr>
        <w:jc w:val="both"/>
        <w:rPr>
          <w:rFonts w:ascii="Book Antiqua" w:hAnsi="Book Antiqua" w:cs="Tahoma"/>
          <w:b/>
        </w:rPr>
      </w:pPr>
    </w:p>
    <w:p w:rsidR="002F38F8" w:rsidRPr="003D673D" w:rsidRDefault="00AE5FAE" w:rsidP="001245A8">
      <w:pPr>
        <w:jc w:val="both"/>
        <w:rPr>
          <w:rFonts w:ascii="Book Antiqua" w:hAnsi="Book Antiqua" w:cs="Tahoma"/>
          <w:b/>
        </w:rPr>
      </w:pPr>
      <w:r w:rsidRPr="003D673D">
        <w:rPr>
          <w:rFonts w:ascii="Book Antiqua" w:hAnsi="Book Antiqua" w:cs="Tahoma"/>
          <w:b/>
        </w:rPr>
        <w:t xml:space="preserve">d) </w:t>
      </w:r>
      <w:r w:rsidR="005B534D" w:rsidRPr="003D673D">
        <w:rPr>
          <w:rFonts w:ascii="Book Antiqua" w:hAnsi="Book Antiqua" w:cs="Tahoma"/>
          <w:b/>
        </w:rPr>
        <w:t>Određivanje udjela u snoše</w:t>
      </w:r>
      <w:r w:rsidR="002F38F8" w:rsidRPr="003D673D">
        <w:rPr>
          <w:rFonts w:ascii="Book Antiqua" w:hAnsi="Book Antiqua" w:cs="Tahoma"/>
          <w:b/>
        </w:rPr>
        <w:t>nju t</w:t>
      </w:r>
      <w:r w:rsidR="005B534D" w:rsidRPr="003D673D">
        <w:rPr>
          <w:rFonts w:ascii="Book Antiqua" w:hAnsi="Book Antiqua" w:cs="Tahoma"/>
          <w:b/>
        </w:rPr>
        <w:t>r</w:t>
      </w:r>
      <w:r w:rsidR="002F38F8" w:rsidRPr="003D673D">
        <w:rPr>
          <w:rFonts w:ascii="Book Antiqua" w:hAnsi="Book Antiqua" w:cs="Tahoma"/>
          <w:b/>
        </w:rPr>
        <w:t>oškova stečajnog postupka</w:t>
      </w:r>
      <w:r w:rsidR="005B534D" w:rsidRPr="003D673D">
        <w:rPr>
          <w:rFonts w:ascii="Book Antiqua" w:hAnsi="Book Antiqua" w:cs="Tahoma"/>
          <w:b/>
        </w:rPr>
        <w:t xml:space="preserve"> </w:t>
      </w:r>
      <w:proofErr w:type="spellStart"/>
      <w:r w:rsidR="005B534D" w:rsidRPr="003D673D">
        <w:rPr>
          <w:rFonts w:ascii="Book Antiqua" w:hAnsi="Book Antiqua" w:cs="Tahoma"/>
          <w:b/>
        </w:rPr>
        <w:t>razlučnog</w:t>
      </w:r>
      <w:proofErr w:type="spellEnd"/>
      <w:r w:rsidR="005B534D" w:rsidRPr="003D673D">
        <w:rPr>
          <w:rFonts w:ascii="Book Antiqua" w:hAnsi="Book Antiqua" w:cs="Tahoma"/>
          <w:b/>
        </w:rPr>
        <w:t xml:space="preserve"> vjerovnika</w:t>
      </w:r>
      <w:r w:rsidR="002F38F8" w:rsidRPr="003D673D">
        <w:rPr>
          <w:rFonts w:ascii="Book Antiqua" w:hAnsi="Book Antiqua" w:cs="Tahoma"/>
          <w:b/>
        </w:rPr>
        <w:t>:</w:t>
      </w:r>
    </w:p>
    <w:p w:rsidR="002F38F8" w:rsidRPr="00AE5FAE" w:rsidRDefault="002F38F8" w:rsidP="001245A8">
      <w:pPr>
        <w:jc w:val="both"/>
        <w:rPr>
          <w:rFonts w:ascii="Book Antiqua" w:hAnsi="Book Antiqua" w:cs="Tahoma"/>
        </w:rPr>
      </w:pPr>
      <w:r w:rsidRPr="00AE5FAE">
        <w:rPr>
          <w:rFonts w:ascii="Book Antiqua" w:hAnsi="Book Antiqua" w:cs="Tahoma"/>
        </w:rPr>
        <w:t>Moguće su slijedeće varijante:</w:t>
      </w:r>
    </w:p>
    <w:p w:rsidR="006F3965" w:rsidRPr="00AE5FAE" w:rsidRDefault="002F38F8" w:rsidP="001245A8">
      <w:pPr>
        <w:jc w:val="both"/>
        <w:rPr>
          <w:rFonts w:ascii="Book Antiqua" w:hAnsi="Book Antiqua" w:cs="Tahoma"/>
        </w:rPr>
      </w:pPr>
      <w:r w:rsidRPr="00AE5FAE">
        <w:rPr>
          <w:rFonts w:ascii="Book Antiqua" w:hAnsi="Book Antiqua" w:cs="Tahoma"/>
        </w:rPr>
        <w:t xml:space="preserve">1. </w:t>
      </w:r>
      <w:proofErr w:type="spellStart"/>
      <w:r w:rsidRPr="00AE5FAE">
        <w:rPr>
          <w:rFonts w:ascii="Book Antiqua" w:hAnsi="Book Antiqua" w:cs="Tahoma"/>
        </w:rPr>
        <w:t>razlučni</w:t>
      </w:r>
      <w:proofErr w:type="spellEnd"/>
      <w:r w:rsidRPr="00AE5FAE">
        <w:rPr>
          <w:rFonts w:ascii="Book Antiqua" w:hAnsi="Book Antiqua" w:cs="Tahoma"/>
        </w:rPr>
        <w:t xml:space="preserve"> vjerovnik snosi sve dosadašnje troškove</w:t>
      </w:r>
      <w:r w:rsidR="00AE5FAE" w:rsidRPr="00AE5FAE">
        <w:rPr>
          <w:rFonts w:ascii="Book Antiqua" w:hAnsi="Book Antiqua" w:cs="Tahoma"/>
        </w:rPr>
        <w:t>,</w:t>
      </w:r>
    </w:p>
    <w:p w:rsidR="002F38F8" w:rsidRPr="00AE5FAE" w:rsidRDefault="002F38F8" w:rsidP="001245A8">
      <w:pPr>
        <w:jc w:val="both"/>
        <w:rPr>
          <w:rFonts w:ascii="Book Antiqua" w:hAnsi="Book Antiqua" w:cs="Tahoma"/>
        </w:rPr>
      </w:pPr>
      <w:r w:rsidRPr="00AE5FAE">
        <w:rPr>
          <w:rFonts w:ascii="Book Antiqua" w:hAnsi="Book Antiqua" w:cs="Tahoma"/>
        </w:rPr>
        <w:t xml:space="preserve">2. 50% troškova snosi </w:t>
      </w:r>
      <w:proofErr w:type="spellStart"/>
      <w:r w:rsidRPr="00AE5FAE">
        <w:rPr>
          <w:rFonts w:ascii="Book Antiqua" w:hAnsi="Book Antiqua" w:cs="Tahoma"/>
        </w:rPr>
        <w:t>razlučni</w:t>
      </w:r>
      <w:proofErr w:type="spellEnd"/>
      <w:r w:rsidRPr="00AE5FAE">
        <w:rPr>
          <w:rFonts w:ascii="Book Antiqua" w:hAnsi="Book Antiqua" w:cs="Tahoma"/>
        </w:rPr>
        <w:t xml:space="preserve"> vjerovnik, a 50% ostali vjerovnici</w:t>
      </w:r>
      <w:r w:rsidR="00AE5FAE" w:rsidRPr="00AE5FAE">
        <w:rPr>
          <w:rFonts w:ascii="Book Antiqua" w:hAnsi="Book Antiqua" w:cs="Tahoma"/>
        </w:rPr>
        <w:t>,</w:t>
      </w:r>
    </w:p>
    <w:p w:rsidR="002F38F8" w:rsidRPr="00AE5FAE" w:rsidRDefault="00AE5FAE" w:rsidP="001245A8">
      <w:pPr>
        <w:jc w:val="both"/>
        <w:rPr>
          <w:rFonts w:ascii="Times New Roman" w:hAnsi="Times New Roman"/>
          <w:lang w:val="pl-PL"/>
        </w:rPr>
      </w:pPr>
      <w:r w:rsidRPr="00AE5FAE">
        <w:rPr>
          <w:rFonts w:ascii="Book Antiqua" w:hAnsi="Book Antiqua" w:cs="Tahoma"/>
        </w:rPr>
        <w:t>3. omjer</w:t>
      </w:r>
      <w:r w:rsidR="002F38F8" w:rsidRPr="00AE5FAE">
        <w:rPr>
          <w:rFonts w:ascii="Book Antiqua" w:hAnsi="Book Antiqua" w:cs="Tahoma"/>
        </w:rPr>
        <w:t xml:space="preserve"> se određuje prema iznosu unovčenja udjela predmeta </w:t>
      </w:r>
      <w:proofErr w:type="spellStart"/>
      <w:r w:rsidR="00E41D9E" w:rsidRPr="00AE5FAE">
        <w:rPr>
          <w:rFonts w:ascii="Book Antiqua" w:hAnsi="Book Antiqua" w:cs="Tahoma"/>
        </w:rPr>
        <w:t>razlučnog</w:t>
      </w:r>
      <w:proofErr w:type="spellEnd"/>
      <w:r w:rsidR="00E41D9E" w:rsidRPr="00AE5FAE">
        <w:rPr>
          <w:rFonts w:ascii="Book Antiqua" w:hAnsi="Book Antiqua" w:cs="Tahoma"/>
        </w:rPr>
        <w:t xml:space="preserve"> pr</w:t>
      </w:r>
      <w:r w:rsidRPr="00AE5FAE">
        <w:rPr>
          <w:rFonts w:ascii="Book Antiqua" w:hAnsi="Book Antiqua" w:cs="Tahoma"/>
        </w:rPr>
        <w:t>ava u ukupnom iznosu unovčenja.</w:t>
      </w:r>
      <w:r w:rsidR="00E41D9E" w:rsidRPr="00AE5FAE">
        <w:rPr>
          <w:rFonts w:ascii="Book Antiqua" w:hAnsi="Book Antiqua" w:cs="Tahoma"/>
        </w:rPr>
        <w:t xml:space="preserve"> Porezna uprava je imala </w:t>
      </w:r>
      <w:proofErr w:type="spellStart"/>
      <w:r w:rsidR="00E41D9E" w:rsidRPr="00AE5FAE">
        <w:rPr>
          <w:rFonts w:ascii="Book Antiqua" w:hAnsi="Book Antiqua" w:cs="Tahoma"/>
        </w:rPr>
        <w:t>razlučno</w:t>
      </w:r>
      <w:proofErr w:type="spellEnd"/>
      <w:r w:rsidR="00E41D9E" w:rsidRPr="00AE5FAE">
        <w:rPr>
          <w:rFonts w:ascii="Book Antiqua" w:hAnsi="Book Antiqua" w:cs="Tahoma"/>
        </w:rPr>
        <w:t xml:space="preserve"> pravo na traktoru </w:t>
      </w:r>
      <w:r w:rsidR="00A56843" w:rsidRPr="00AE5FAE">
        <w:rPr>
          <w:rFonts w:ascii="Book Antiqua" w:hAnsi="Book Antiqua" w:cs="Tahoma"/>
        </w:rPr>
        <w:t xml:space="preserve">marke </w:t>
      </w:r>
      <w:proofErr w:type="spellStart"/>
      <w:r w:rsidR="00E41D9E" w:rsidRPr="00AE5FAE">
        <w:rPr>
          <w:rFonts w:ascii="Book Antiqua" w:hAnsi="Book Antiqua" w:cs="Tahoma"/>
        </w:rPr>
        <w:t>Ferguson</w:t>
      </w:r>
      <w:proofErr w:type="spellEnd"/>
      <w:r w:rsidR="00E41D9E" w:rsidRPr="00AE5FAE">
        <w:rPr>
          <w:rFonts w:ascii="Book Antiqua" w:hAnsi="Book Antiqua" w:cs="Tahoma"/>
        </w:rPr>
        <w:t xml:space="preserve"> i automo</w:t>
      </w:r>
      <w:r w:rsidRPr="00AE5FAE">
        <w:rPr>
          <w:rFonts w:ascii="Book Antiqua" w:hAnsi="Book Antiqua" w:cs="Tahoma"/>
        </w:rPr>
        <w:t xml:space="preserve">bilu VW Furgon </w:t>
      </w:r>
      <w:r w:rsidR="00E41D9E" w:rsidRPr="00AE5FAE">
        <w:rPr>
          <w:rFonts w:ascii="Book Antiqua" w:hAnsi="Book Antiqua" w:cs="Tahoma"/>
        </w:rPr>
        <w:t xml:space="preserve">koji su prodani za iznos od </w:t>
      </w:r>
      <w:r w:rsidR="005B534D" w:rsidRPr="00AE5FAE">
        <w:rPr>
          <w:rFonts w:ascii="Book Antiqua" w:hAnsi="Book Antiqua" w:cs="Tahoma"/>
        </w:rPr>
        <w:t xml:space="preserve"> 86.180,00 kuna</w:t>
      </w:r>
      <w:r w:rsidR="00E41D9E" w:rsidRPr="00AE5FAE">
        <w:rPr>
          <w:rFonts w:ascii="Book Antiqua" w:hAnsi="Book Antiqua" w:cs="Tahoma"/>
        </w:rPr>
        <w:t xml:space="preserve"> što je</w:t>
      </w:r>
      <w:r w:rsidR="005B534D" w:rsidRPr="00AE5FAE">
        <w:rPr>
          <w:rFonts w:ascii="Book Antiqua" w:hAnsi="Book Antiqua" w:cs="Tahoma"/>
        </w:rPr>
        <w:t xml:space="preserve"> 48,74</w:t>
      </w:r>
      <w:r w:rsidR="00E41D9E" w:rsidRPr="00AE5FAE">
        <w:rPr>
          <w:rFonts w:ascii="Book Antiqua" w:hAnsi="Book Antiqua" w:cs="Tahoma"/>
        </w:rPr>
        <w:t xml:space="preserve"> % od ukupnog</w:t>
      </w:r>
      <w:r w:rsidRPr="00AE5FAE">
        <w:rPr>
          <w:rFonts w:ascii="Book Antiqua" w:hAnsi="Book Antiqua" w:cs="Tahoma"/>
        </w:rPr>
        <w:t xml:space="preserve"> iznosa </w:t>
      </w:r>
      <w:r w:rsidR="00E41D9E" w:rsidRPr="00AE5FAE">
        <w:rPr>
          <w:rFonts w:ascii="Book Antiqua" w:hAnsi="Book Antiqua" w:cs="Tahoma"/>
        </w:rPr>
        <w:t xml:space="preserve"> unovčenja</w:t>
      </w:r>
      <w:r w:rsidR="005B534D" w:rsidRPr="00AE5FAE">
        <w:rPr>
          <w:rFonts w:ascii="Book Antiqua" w:hAnsi="Book Antiqua" w:cs="Tahoma"/>
        </w:rPr>
        <w:t xml:space="preserve"> (176.800,00 kn)</w:t>
      </w:r>
      <w:r w:rsidRPr="00AE5FAE">
        <w:rPr>
          <w:rFonts w:ascii="Book Antiqua" w:hAnsi="Book Antiqua" w:cs="Tahoma"/>
        </w:rPr>
        <w:t>,</w:t>
      </w:r>
      <w:r w:rsidR="00E41D9E" w:rsidRPr="00AE5FAE">
        <w:rPr>
          <w:rFonts w:ascii="Book Antiqua" w:hAnsi="Book Antiqua" w:cs="Tahoma"/>
        </w:rPr>
        <w:t xml:space="preserve"> pa bi Porezna uprava snosila</w:t>
      </w:r>
      <w:r w:rsidR="005B534D" w:rsidRPr="00AE5FAE">
        <w:rPr>
          <w:rFonts w:ascii="Book Antiqua" w:hAnsi="Book Antiqua" w:cs="Tahoma"/>
        </w:rPr>
        <w:t xml:space="preserve"> 48,74</w:t>
      </w:r>
      <w:r w:rsidR="00E41D9E" w:rsidRPr="00AE5FAE">
        <w:rPr>
          <w:rFonts w:ascii="Book Antiqua" w:hAnsi="Book Antiqua" w:cs="Tahoma"/>
        </w:rPr>
        <w:t xml:space="preserve">  % troškova. </w:t>
      </w:r>
    </w:p>
    <w:p w:rsidR="006F3965" w:rsidRDefault="006F3965" w:rsidP="001245A8">
      <w:pPr>
        <w:jc w:val="both"/>
        <w:rPr>
          <w:rFonts w:ascii="Times New Roman" w:hAnsi="Times New Roman"/>
          <w:lang w:val="pl-PL"/>
        </w:rPr>
      </w:pPr>
    </w:p>
    <w:p w:rsidR="000E1F39" w:rsidRPr="00D674E7" w:rsidRDefault="000E1F39" w:rsidP="001245A8">
      <w:pPr>
        <w:jc w:val="both"/>
        <w:rPr>
          <w:rFonts w:ascii="Times New Roman" w:hAnsi="Times New Roman"/>
          <w:lang w:val="pl-PL"/>
        </w:rPr>
      </w:pPr>
      <w:r w:rsidRPr="00D674E7">
        <w:rPr>
          <w:rFonts w:ascii="Times New Roman" w:hAnsi="Times New Roman"/>
          <w:lang w:val="pl-PL"/>
        </w:rPr>
        <w:t>___________________________________________________________________________</w:t>
      </w:r>
      <w:r w:rsidR="006A5F61" w:rsidRPr="00D674E7">
        <w:rPr>
          <w:rFonts w:ascii="Times New Roman" w:hAnsi="Times New Roman"/>
          <w:lang w:val="pl-PL"/>
        </w:rPr>
        <w:t xml:space="preserve"> </w:t>
      </w:r>
    </w:p>
    <w:p w:rsidR="000E1F39" w:rsidRPr="00D674E7" w:rsidRDefault="000E1F39" w:rsidP="001245A8">
      <w:pPr>
        <w:jc w:val="both"/>
        <w:rPr>
          <w:rFonts w:ascii="Times New Roman" w:hAnsi="Times New Roman"/>
          <w:lang w:val="pl-PL"/>
        </w:rPr>
      </w:pPr>
      <w:r w:rsidRPr="00D674E7">
        <w:rPr>
          <w:rFonts w:ascii="Times New Roman" w:hAnsi="Times New Roman"/>
          <w:lang w:val="pl-PL"/>
        </w:rPr>
        <w:t>RADNJE KOJE ĆE SE PODUZETI U NAREDNOM RAZDOBLJU</w:t>
      </w:r>
      <w:r w:rsidR="0033337D" w:rsidRPr="00D674E7">
        <w:rPr>
          <w:rFonts w:ascii="Times New Roman" w:hAnsi="Times New Roman"/>
          <w:lang w:val="pl-PL"/>
        </w:rPr>
        <w:t xml:space="preserve"> od</w:t>
      </w:r>
      <w:r w:rsidRPr="00D674E7">
        <w:rPr>
          <w:rFonts w:ascii="Times New Roman" w:hAnsi="Times New Roman"/>
          <w:lang w:val="pl-PL"/>
        </w:rPr>
        <w:t>d</w:t>
      </w:r>
      <w:r w:rsidR="00D51CE9">
        <w:rPr>
          <w:rFonts w:ascii="Times New Roman" w:hAnsi="Times New Roman"/>
          <w:lang w:val="pl-PL"/>
        </w:rPr>
        <w:t xml:space="preserve"> 1.03</w:t>
      </w:r>
      <w:r w:rsidR="0033337D" w:rsidRPr="00D674E7">
        <w:rPr>
          <w:rFonts w:ascii="Times New Roman" w:hAnsi="Times New Roman"/>
          <w:lang w:val="pl-PL"/>
        </w:rPr>
        <w:t>.2017.</w:t>
      </w:r>
      <w:r w:rsidRPr="00D674E7">
        <w:rPr>
          <w:rFonts w:ascii="Times New Roman" w:hAnsi="Times New Roman"/>
          <w:lang w:val="pl-PL"/>
        </w:rPr>
        <w:t xml:space="preserve"> do</w:t>
      </w:r>
      <w:r w:rsidR="00D51CE9">
        <w:rPr>
          <w:rFonts w:ascii="Times New Roman" w:hAnsi="Times New Roman"/>
          <w:lang w:val="pl-PL"/>
        </w:rPr>
        <w:t xml:space="preserve"> </w:t>
      </w:r>
      <w:r w:rsidR="002F53E7">
        <w:rPr>
          <w:rFonts w:ascii="Times New Roman" w:hAnsi="Times New Roman"/>
          <w:lang w:val="pl-PL"/>
        </w:rPr>
        <w:t>1</w:t>
      </w:r>
      <w:r w:rsidR="00D51CE9">
        <w:rPr>
          <w:rFonts w:ascii="Times New Roman" w:hAnsi="Times New Roman"/>
          <w:lang w:val="pl-PL"/>
        </w:rPr>
        <w:t>.06</w:t>
      </w:r>
      <w:r w:rsidR="0033337D" w:rsidRPr="00D674E7">
        <w:rPr>
          <w:rFonts w:ascii="Times New Roman" w:hAnsi="Times New Roman"/>
          <w:lang w:val="pl-PL"/>
        </w:rPr>
        <w:t xml:space="preserve">.2017. god. – </w:t>
      </w:r>
      <w:r w:rsidR="002F38F8">
        <w:rPr>
          <w:rFonts w:ascii="Times New Roman" w:hAnsi="Times New Roman"/>
          <w:lang w:val="pl-PL"/>
        </w:rPr>
        <w:t xml:space="preserve"> djelomične diobe vjerovnika,</w:t>
      </w:r>
      <w:r w:rsidR="0077469B">
        <w:rPr>
          <w:rFonts w:ascii="Times New Roman" w:hAnsi="Times New Roman"/>
          <w:lang w:val="pl-PL"/>
        </w:rPr>
        <w:t xml:space="preserve"> </w:t>
      </w:r>
      <w:r w:rsidR="002F38F8">
        <w:rPr>
          <w:rFonts w:ascii="Times New Roman" w:hAnsi="Times New Roman"/>
          <w:lang w:val="pl-PL"/>
        </w:rPr>
        <w:t xml:space="preserve"> namirenje razlučnog vjeronika.</w:t>
      </w:r>
    </w:p>
    <w:p w:rsidR="00D674E7" w:rsidRDefault="00D674E7" w:rsidP="001245A8">
      <w:pPr>
        <w:jc w:val="both"/>
        <w:rPr>
          <w:rFonts w:ascii="Times New Roman" w:hAnsi="Times New Roman"/>
          <w:lang w:val="pl-PL"/>
        </w:rPr>
      </w:pPr>
    </w:p>
    <w:p w:rsidR="003C3858" w:rsidRDefault="00A143E7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Čakovec, 31.05</w:t>
      </w:r>
      <w:r w:rsidR="006A01A2">
        <w:rPr>
          <w:rFonts w:ascii="Times New Roman" w:hAnsi="Times New Roman"/>
          <w:lang w:val="pl-PL"/>
        </w:rPr>
        <w:t>.</w:t>
      </w:r>
      <w:r w:rsidR="00D674E7" w:rsidRPr="00D674E7">
        <w:rPr>
          <w:rFonts w:ascii="Times New Roman" w:hAnsi="Times New Roman"/>
          <w:lang w:val="pl-PL"/>
        </w:rPr>
        <w:t>2017. god</w:t>
      </w:r>
      <w:r w:rsidR="000E1F39" w:rsidRPr="00D674E7">
        <w:rPr>
          <w:rFonts w:ascii="Times New Roman" w:hAnsi="Times New Roman"/>
          <w:lang w:val="pl-PL"/>
        </w:rPr>
        <w:tab/>
      </w:r>
      <w:r w:rsidR="000E1F39" w:rsidRPr="00D674E7">
        <w:rPr>
          <w:rFonts w:ascii="Times New Roman" w:hAnsi="Times New Roman"/>
          <w:lang w:val="pl-PL"/>
        </w:rPr>
        <w:tab/>
      </w:r>
      <w:r w:rsidR="000E1F39" w:rsidRPr="00D674E7">
        <w:rPr>
          <w:rFonts w:ascii="Times New Roman" w:hAnsi="Times New Roman"/>
          <w:lang w:val="pl-PL"/>
        </w:rPr>
        <w:tab/>
      </w:r>
    </w:p>
    <w:p w:rsidR="003C3858" w:rsidRDefault="003C3858" w:rsidP="001245A8">
      <w:pPr>
        <w:jc w:val="both"/>
        <w:rPr>
          <w:rFonts w:ascii="Times New Roman" w:hAnsi="Times New Roman"/>
          <w:lang w:val="pl-PL"/>
        </w:rPr>
      </w:pPr>
    </w:p>
    <w:p w:rsidR="000E1F39" w:rsidRPr="00D674E7" w:rsidRDefault="003C3858" w:rsidP="001245A8">
      <w:pPr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       </w:t>
      </w:r>
      <w:r w:rsidR="000E1F39" w:rsidRPr="00D674E7">
        <w:rPr>
          <w:rFonts w:ascii="Times New Roman" w:hAnsi="Times New Roman"/>
          <w:lang w:val="pl-PL"/>
        </w:rPr>
        <w:tab/>
      </w:r>
      <w:r w:rsidR="000E1F39" w:rsidRPr="00D674E7">
        <w:rPr>
          <w:rFonts w:ascii="Times New Roman" w:hAnsi="Times New Roman"/>
          <w:lang w:val="pl-PL"/>
        </w:rPr>
        <w:tab/>
      </w:r>
      <w:r w:rsidR="00D674E7">
        <w:rPr>
          <w:rFonts w:ascii="Times New Roman" w:hAnsi="Times New Roman"/>
          <w:lang w:val="pl-PL"/>
        </w:rPr>
        <w:t xml:space="preserve">   </w:t>
      </w:r>
      <w:r>
        <w:rPr>
          <w:rFonts w:ascii="Times New Roman" w:hAnsi="Times New Roman"/>
          <w:lang w:val="pl-PL"/>
        </w:rPr>
        <w:t xml:space="preserve">                                                                            </w:t>
      </w:r>
      <w:r w:rsidR="00D674E7">
        <w:rPr>
          <w:rFonts w:ascii="Times New Roman" w:hAnsi="Times New Roman"/>
          <w:lang w:val="pl-PL"/>
        </w:rPr>
        <w:t xml:space="preserve">  </w:t>
      </w:r>
      <w:r w:rsidR="000E1F39" w:rsidRPr="00D674E7">
        <w:rPr>
          <w:rFonts w:ascii="Times New Roman" w:hAnsi="Times New Roman"/>
          <w:lang w:val="pl-PL"/>
        </w:rPr>
        <w:t>Stečajni upravitelj</w:t>
      </w:r>
    </w:p>
    <w:p w:rsidR="00C61F72" w:rsidRPr="00D674E7" w:rsidRDefault="00D674E7" w:rsidP="001245A8">
      <w:pPr>
        <w:jc w:val="both"/>
        <w:rPr>
          <w:lang w:val="pl-PL"/>
        </w:rPr>
      </w:pPr>
      <w:r>
        <w:rPr>
          <w:rFonts w:ascii="Times New Roman" w:hAnsi="Times New Roman"/>
          <w:lang w:val="pl-PL"/>
        </w:rPr>
        <w:t xml:space="preserve">                                                        </w:t>
      </w:r>
      <w:r w:rsidR="0033337D" w:rsidRPr="00D674E7">
        <w:rPr>
          <w:rFonts w:ascii="Times New Roman" w:hAnsi="Times New Roman"/>
          <w:lang w:val="pl-PL"/>
        </w:rPr>
        <w:t xml:space="preserve">                                                       Davor Ivančić</w:t>
      </w:r>
    </w:p>
    <w:sectPr w:rsidR="00C61F72" w:rsidRPr="00D67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3909"/>
    <w:multiLevelType w:val="hybridMultilevel"/>
    <w:tmpl w:val="00AE7F9E"/>
    <w:lvl w:ilvl="0" w:tplc="2CC6F35E">
      <w:start w:val="4"/>
      <w:numFmt w:val="bullet"/>
      <w:lvlText w:val="-"/>
      <w:lvlJc w:val="left"/>
      <w:pPr>
        <w:ind w:left="4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21707034"/>
    <w:multiLevelType w:val="hybridMultilevel"/>
    <w:tmpl w:val="581ED320"/>
    <w:lvl w:ilvl="0" w:tplc="62A27C4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D05D9"/>
    <w:multiLevelType w:val="hybridMultilevel"/>
    <w:tmpl w:val="8E943F2C"/>
    <w:lvl w:ilvl="0" w:tplc="501A43B2">
      <w:start w:val="4"/>
      <w:numFmt w:val="bullet"/>
      <w:lvlText w:val="-"/>
      <w:lvlJc w:val="left"/>
      <w:pPr>
        <w:ind w:left="4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115A5F"/>
    <w:rsid w:val="0012413C"/>
    <w:rsid w:val="001245A8"/>
    <w:rsid w:val="00144C93"/>
    <w:rsid w:val="00156732"/>
    <w:rsid w:val="001F3859"/>
    <w:rsid w:val="00271A0B"/>
    <w:rsid w:val="002F38F8"/>
    <w:rsid w:val="002F53E7"/>
    <w:rsid w:val="0033337D"/>
    <w:rsid w:val="00394CC0"/>
    <w:rsid w:val="003B395C"/>
    <w:rsid w:val="003C3858"/>
    <w:rsid w:val="003D673D"/>
    <w:rsid w:val="00405B0F"/>
    <w:rsid w:val="00405ECB"/>
    <w:rsid w:val="00485C4A"/>
    <w:rsid w:val="00492EF7"/>
    <w:rsid w:val="004B2367"/>
    <w:rsid w:val="00525B4E"/>
    <w:rsid w:val="005506CD"/>
    <w:rsid w:val="00556F50"/>
    <w:rsid w:val="0057066E"/>
    <w:rsid w:val="005B534D"/>
    <w:rsid w:val="00654609"/>
    <w:rsid w:val="00677354"/>
    <w:rsid w:val="006A01A2"/>
    <w:rsid w:val="006A10EF"/>
    <w:rsid w:val="006A5F61"/>
    <w:rsid w:val="006D1812"/>
    <w:rsid w:val="006F3965"/>
    <w:rsid w:val="0077469B"/>
    <w:rsid w:val="007D440D"/>
    <w:rsid w:val="008027C7"/>
    <w:rsid w:val="00822E38"/>
    <w:rsid w:val="008512FB"/>
    <w:rsid w:val="008975BD"/>
    <w:rsid w:val="008A22EC"/>
    <w:rsid w:val="008B0E09"/>
    <w:rsid w:val="0099303C"/>
    <w:rsid w:val="00A143E7"/>
    <w:rsid w:val="00A56843"/>
    <w:rsid w:val="00AC48B7"/>
    <w:rsid w:val="00AE5FAE"/>
    <w:rsid w:val="00BB765E"/>
    <w:rsid w:val="00BD1AB8"/>
    <w:rsid w:val="00BD7FA3"/>
    <w:rsid w:val="00C61F72"/>
    <w:rsid w:val="00CD44BD"/>
    <w:rsid w:val="00CE4F57"/>
    <w:rsid w:val="00D042C0"/>
    <w:rsid w:val="00D21080"/>
    <w:rsid w:val="00D51CE9"/>
    <w:rsid w:val="00D674E7"/>
    <w:rsid w:val="00D8600D"/>
    <w:rsid w:val="00D975CE"/>
    <w:rsid w:val="00DA0231"/>
    <w:rsid w:val="00E04C4C"/>
    <w:rsid w:val="00E41D9E"/>
    <w:rsid w:val="00E44D49"/>
    <w:rsid w:val="00E9601C"/>
    <w:rsid w:val="00EA56AE"/>
    <w:rsid w:val="00EF5FA4"/>
    <w:rsid w:val="00F0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D1812"/>
    <w:pPr>
      <w:spacing w:after="0" w:line="240" w:lineRule="auto"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F5F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975B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75B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D1812"/>
    <w:pPr>
      <w:spacing w:after="0" w:line="240" w:lineRule="auto"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F5F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975B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75B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2901-6790-4B5D-9FE5-00A5E86F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Marko Makaj</cp:lastModifiedBy>
  <cp:revision>2</cp:revision>
  <cp:lastPrinted>2017-05-31T07:56:00Z</cp:lastPrinted>
  <dcterms:created xsi:type="dcterms:W3CDTF">2017-05-31T11:22:00Z</dcterms:created>
  <dcterms:modified xsi:type="dcterms:W3CDTF">2017-05-31T11:22:00Z</dcterms:modified>
</cp:coreProperties>
</file>